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Pr="00C23CF6" w:rsidRDefault="00A10867" w:rsidP="00C23CF6">
      <w:pPr>
        <w:widowControl w:val="0"/>
        <w:pBdr>
          <w:top w:val="nil"/>
          <w:left w:val="nil"/>
          <w:bottom w:val="nil"/>
          <w:right w:val="nil"/>
          <w:between w:val="nil"/>
        </w:pBdr>
        <w:tabs>
          <w:tab w:val="left" w:pos="567"/>
          <w:tab w:val="left" w:pos="851"/>
        </w:tabs>
        <w:jc w:val="center"/>
        <w:rPr>
          <w:rFonts w:ascii="Verdana" w:hAnsi="Verdana"/>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1E217E23" w14:textId="496B2294" w:rsidR="007D330D" w:rsidRPr="00E95D89" w:rsidRDefault="00E85D78" w:rsidP="007D330D">
            <w:pPr>
              <w:tabs>
                <w:tab w:val="left" w:pos="720"/>
              </w:tabs>
              <w:jc w:val="both"/>
              <w:rPr>
                <w:rFonts w:ascii="Verdana" w:hAnsi="Verdana"/>
                <w:color w:val="00B050"/>
                <w:sz w:val="20"/>
              </w:rPr>
            </w:pPr>
            <w:r w:rsidRPr="00E95D89">
              <w:rPr>
                <w:rFonts w:ascii="Verdana" w:hAnsi="Verdana"/>
                <w:b/>
                <w:bCs/>
                <w:color w:val="00B050"/>
                <w:sz w:val="20"/>
              </w:rPr>
              <w:t>1 pirkimo dalis</w:t>
            </w:r>
            <w:r w:rsidRPr="00E95D89">
              <w:rPr>
                <w:rFonts w:ascii="Verdana" w:hAnsi="Verdana"/>
                <w:color w:val="00B050"/>
                <w:sz w:val="20"/>
              </w:rPr>
              <w:t xml:space="preserve"> – </w:t>
            </w:r>
            <w:r w:rsidR="007D330D" w:rsidRPr="00E95D89">
              <w:rPr>
                <w:rFonts w:ascii="Verdana" w:hAnsi="Verdana"/>
                <w:color w:val="00B050"/>
                <w:sz w:val="20"/>
              </w:rPr>
              <w:t xml:space="preserve">Videokamerų sistemų stovų </w:t>
            </w:r>
            <w:r w:rsidR="007D330D">
              <w:rPr>
                <w:rFonts w:ascii="Verdana" w:hAnsi="Verdana"/>
                <w:color w:val="00B050"/>
                <w:sz w:val="20"/>
              </w:rPr>
              <w:t xml:space="preserve">(I tipo) </w:t>
            </w:r>
            <w:r w:rsidR="007D330D" w:rsidRPr="00E95D89">
              <w:rPr>
                <w:rFonts w:ascii="Verdana" w:hAnsi="Verdana"/>
                <w:color w:val="00B050"/>
                <w:sz w:val="20"/>
              </w:rPr>
              <w:t>komplekta</w:t>
            </w:r>
            <w:r w:rsidR="007D330D">
              <w:rPr>
                <w:rFonts w:ascii="Verdana" w:hAnsi="Verdana"/>
                <w:color w:val="00B050"/>
                <w:sz w:val="20"/>
              </w:rPr>
              <w:t>s</w:t>
            </w:r>
          </w:p>
          <w:p w14:paraId="1CF4F44A" w14:textId="5D49300C" w:rsidR="00E85D78" w:rsidRPr="00E95D89" w:rsidRDefault="00E85D78" w:rsidP="00E85D78">
            <w:pPr>
              <w:tabs>
                <w:tab w:val="left" w:pos="720"/>
              </w:tabs>
              <w:jc w:val="both"/>
              <w:rPr>
                <w:rFonts w:ascii="Verdana" w:hAnsi="Verdana"/>
                <w:color w:val="00B050"/>
                <w:sz w:val="20"/>
              </w:rPr>
            </w:pPr>
            <w:r w:rsidRPr="00E95D89">
              <w:rPr>
                <w:rFonts w:ascii="Verdana" w:hAnsi="Verdana"/>
                <w:b/>
                <w:bCs/>
                <w:color w:val="00B050"/>
                <w:sz w:val="20"/>
              </w:rPr>
              <w:t>2 pirkimo dalis</w:t>
            </w:r>
            <w:r w:rsidRPr="00E95D89">
              <w:rPr>
                <w:rFonts w:ascii="Verdana" w:hAnsi="Verdana"/>
                <w:color w:val="00B050"/>
                <w:sz w:val="20"/>
              </w:rPr>
              <w:t xml:space="preserve"> – Videokamerų sistemų stovų </w:t>
            </w:r>
            <w:r w:rsidR="007D330D">
              <w:rPr>
                <w:rFonts w:ascii="Verdana" w:hAnsi="Verdana"/>
                <w:color w:val="00B050"/>
                <w:sz w:val="20"/>
              </w:rPr>
              <w:t xml:space="preserve">(II tipo) </w:t>
            </w:r>
            <w:r w:rsidRPr="00E95D89">
              <w:rPr>
                <w:rFonts w:ascii="Verdana" w:hAnsi="Verdana"/>
                <w:color w:val="00B050"/>
                <w:sz w:val="20"/>
              </w:rPr>
              <w:t>komplekta</w:t>
            </w:r>
            <w:r w:rsidR="007D330D">
              <w:rPr>
                <w:rFonts w:ascii="Verdana" w:hAnsi="Verdana"/>
                <w:color w:val="00B050"/>
                <w:sz w:val="20"/>
              </w:rPr>
              <w:t>s</w:t>
            </w:r>
          </w:p>
          <w:p w14:paraId="6C678EA3" w14:textId="5260DF87" w:rsidR="005C180B" w:rsidRPr="00E85D78" w:rsidRDefault="005C180B" w:rsidP="00E85D78">
            <w:pPr>
              <w:tabs>
                <w:tab w:val="left" w:pos="720"/>
              </w:tabs>
              <w:jc w:val="both"/>
              <w:rPr>
                <w:rFonts w:ascii="Verdana" w:hAnsi="Verdana"/>
                <w:sz w:val="20"/>
              </w:rPr>
            </w:pPr>
            <w:r>
              <w:rPr>
                <w:rFonts w:ascii="Verdana" w:hAnsi="Verdana"/>
                <w:sz w:val="20"/>
              </w:rPr>
              <w:t>[pasirenkama atsi</w:t>
            </w:r>
            <w:r w:rsidR="00520BD6">
              <w:rPr>
                <w:rFonts w:ascii="Verdana" w:hAnsi="Verdana"/>
                <w:sz w:val="20"/>
              </w:rPr>
              <w:t>žvelgiant dėl kurios pirkimo dalies(-ių) sudaroma sutartis]</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511DC5C8"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4B48CB2B">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4B48CB2B">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4B48CB2B">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4B48CB2B">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4B48CB2B">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4B48CB2B">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4B48CB2B">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r w:rsidRPr="00C23CF6">
              <w:rPr>
                <w:rFonts w:ascii="Verdana" w:hAnsi="Verdana"/>
                <w:kern w:val="2"/>
                <w:sz w:val="20"/>
              </w:rPr>
              <w:t>Luminor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r w:rsidR="009F6725" w:rsidRPr="00C23CF6">
              <w:rPr>
                <w:rFonts w:ascii="Verdana" w:hAnsi="Verdana"/>
                <w:kern w:val="2"/>
                <w:sz w:val="20"/>
              </w:rPr>
              <w:t>Luminor Bank AS Lietuvos skyrių,</w:t>
            </w:r>
            <w:r w:rsidR="00240CF5" w:rsidRPr="00C23CF6">
              <w:rPr>
                <w:rFonts w:ascii="Verdana" w:hAnsi="Verdana"/>
                <w:kern w:val="2"/>
                <w:sz w:val="20"/>
              </w:rPr>
              <w:t xml:space="preserve"> banko kodas 40100</w:t>
            </w:r>
          </w:p>
        </w:tc>
      </w:tr>
      <w:tr w:rsidR="005A5832" w:rsidRPr="00C23CF6" w14:paraId="7B2AF43E" w14:textId="77777777" w:rsidTr="4B48CB2B">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4B48CB2B">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4B48CB2B">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4B48CB2B">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7C76F694" w:rsidR="005A5832" w:rsidRPr="00C23CF6" w:rsidRDefault="00084AED" w:rsidP="00B61CD5">
            <w:pPr>
              <w:rPr>
                <w:rFonts w:ascii="Verdana" w:hAnsi="Verdana"/>
                <w:kern w:val="2"/>
                <w:sz w:val="20"/>
              </w:rPr>
            </w:pPr>
            <w:r w:rsidRPr="00C23CF6">
              <w:rPr>
                <w:rFonts w:ascii="Verdana" w:hAnsi="Verdana"/>
                <w:kern w:val="2"/>
                <w:sz w:val="20"/>
              </w:rPr>
              <w:t>Pirkėjo</w:t>
            </w:r>
            <w:r w:rsidR="0095101E" w:rsidRPr="00C23CF6">
              <w:rPr>
                <w:rFonts w:ascii="Verdana" w:hAnsi="Verdana"/>
                <w:kern w:val="2"/>
                <w:sz w:val="20"/>
              </w:rPr>
              <w:t xml:space="preserve"> atstovas </w:t>
            </w:r>
            <w:r w:rsidR="001B1AA7" w:rsidRPr="00C23CF6">
              <w:rPr>
                <w:rFonts w:ascii="Verdana" w:hAnsi="Verdana"/>
                <w:kern w:val="2"/>
                <w:sz w:val="20"/>
              </w:rPr>
              <w:t xml:space="preserve">veikia pagal </w:t>
            </w:r>
            <w:r w:rsidR="001B1AA7" w:rsidRPr="00823977">
              <w:rPr>
                <w:rFonts w:ascii="Verdana" w:hAnsi="Verdana"/>
                <w:color w:val="00B050"/>
                <w:kern w:val="2"/>
                <w:sz w:val="20"/>
              </w:rPr>
              <w:t>2019-04-18</w:t>
            </w:r>
            <w:r w:rsidR="00AE7959" w:rsidRPr="00823977">
              <w:rPr>
                <w:rFonts w:ascii="Verdana" w:hAnsi="Verdana"/>
                <w:color w:val="00B050"/>
                <w:kern w:val="2"/>
                <w:sz w:val="20"/>
              </w:rPr>
              <w:t xml:space="preserve"> </w:t>
            </w:r>
            <w:r w:rsidR="001B1AA7" w:rsidRPr="00823977">
              <w:rPr>
                <w:rFonts w:ascii="Verdana" w:hAnsi="Verdana"/>
                <w:color w:val="00B050"/>
                <w:kern w:val="2"/>
                <w:sz w:val="20"/>
              </w:rPr>
              <w:t>generalinio direktoriaus įsakymą Nr. 1RA-68 „Dėl viešosios įstaigos Lietuvos nacionalinio radijo ir televizijos reglamento patvirtinimo“</w:t>
            </w:r>
            <w:r w:rsidR="001B1AA7" w:rsidRPr="00C23CF6">
              <w:rPr>
                <w:rFonts w:ascii="Verdana" w:hAnsi="Verdana"/>
                <w:kern w:val="2"/>
                <w:sz w:val="20"/>
              </w:rPr>
              <w:t xml:space="preserve"> </w:t>
            </w:r>
            <w:r w:rsidR="001B1AA7" w:rsidRPr="00C23CF6">
              <w:rPr>
                <w:rFonts w:ascii="Verdana" w:hAnsi="Verdana"/>
                <w:color w:val="FF0000"/>
                <w:kern w:val="2"/>
                <w:sz w:val="20"/>
              </w:rPr>
              <w:t>arba</w:t>
            </w:r>
            <w:r w:rsidR="001B1AA7" w:rsidRPr="00C23CF6">
              <w:rPr>
                <w:rFonts w:ascii="Verdana" w:hAnsi="Verdana"/>
                <w:kern w:val="2"/>
                <w:sz w:val="20"/>
              </w:rPr>
              <w:t xml:space="preserve"> </w:t>
            </w:r>
            <w:r w:rsidR="001B1AA7" w:rsidRPr="00823977">
              <w:rPr>
                <w:rFonts w:ascii="Verdana" w:hAnsi="Verdana"/>
                <w:color w:val="00B050"/>
                <w:kern w:val="2"/>
                <w:sz w:val="20"/>
              </w:rPr>
              <w:t>įstaigos įstatus</w:t>
            </w:r>
          </w:p>
        </w:tc>
      </w:tr>
      <w:tr w:rsidR="005A5832" w:rsidRPr="00C23CF6" w14:paraId="62E14D7B" w14:textId="77777777" w:rsidTr="4B48CB2B">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25DDB7FD" w14:textId="77777777" w:rsidR="009E2BE2" w:rsidRPr="009E2BE2" w:rsidRDefault="009E2BE2" w:rsidP="009E2BE2">
            <w:pPr>
              <w:rPr>
                <w:rFonts w:ascii="Verdana" w:hAnsi="Verdana"/>
                <w:color w:val="4472C4"/>
                <w:kern w:val="2"/>
                <w:sz w:val="20"/>
              </w:rPr>
            </w:pPr>
            <w:r w:rsidRPr="009E2BE2">
              <w:rPr>
                <w:rFonts w:ascii="Verdana" w:hAnsi="Verdana"/>
                <w:color w:val="4472C4"/>
                <w:kern w:val="2"/>
                <w:sz w:val="20"/>
              </w:rPr>
              <w:t>(jei Tiekėjas yra fizinis asmuo, skiltys atitinkamai pakoreguojamos.</w:t>
            </w:r>
          </w:p>
          <w:p w14:paraId="45E82E57" w14:textId="77777777" w:rsidR="009E2BE2" w:rsidRPr="009E2BE2" w:rsidRDefault="009E2BE2" w:rsidP="009E2BE2">
            <w:pPr>
              <w:rPr>
                <w:rFonts w:ascii="Verdana" w:hAnsi="Verdana"/>
                <w:color w:val="4472C4"/>
                <w:kern w:val="2"/>
                <w:sz w:val="20"/>
              </w:rPr>
            </w:pPr>
            <w:r w:rsidRPr="009E2BE2">
              <w:rPr>
                <w:rFonts w:ascii="Verdana" w:hAnsi="Verdana"/>
                <w:color w:val="4472C4"/>
                <w:kern w:val="2"/>
                <w:sz w:val="20"/>
              </w:rPr>
              <w:t>Jei Tiekėjas yra tiekėjų grupė, skiltys pildomos įterpiant kiekvieno grupės nario informaciją)</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4B48CB2B">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4B48CB2B">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4B48CB2B">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4B48CB2B">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4B48CB2B">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4B48CB2B">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4B48CB2B">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4B48CB2B">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4B48CB2B">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C23CF6" w14:paraId="453F0E74" w14:textId="77777777" w:rsidTr="0070137B">
        <w:trPr>
          <w:trHeight w:val="300"/>
        </w:trPr>
        <w:tc>
          <w:tcPr>
            <w:tcW w:w="9535" w:type="dxa"/>
            <w:gridSpan w:val="4"/>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rsidTr="0070137B">
        <w:trPr>
          <w:trHeight w:val="300"/>
        </w:trPr>
        <w:tc>
          <w:tcPr>
            <w:tcW w:w="2704" w:type="dxa"/>
            <w:gridSpan w:val="2"/>
          </w:tcPr>
          <w:p w14:paraId="1F1A4EAF" w14:textId="0A0F565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atsakingi už Sutarties vykdymą, Prekių priėmimą, Sąskaitų per informacinę sistemą </w:t>
            </w:r>
            <w:r w:rsidR="009E2BE2">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rsidTr="0070137B">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2.2. Tiekėjo kontaktiniai asmenys, atsakingi už Sutarties vykdymą</w:t>
            </w:r>
          </w:p>
        </w:tc>
        <w:tc>
          <w:tcPr>
            <w:tcW w:w="6831" w:type="dxa"/>
            <w:gridSpan w:val="2"/>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0070137B">
        <w:trPr>
          <w:trHeight w:val="300"/>
        </w:trPr>
        <w:tc>
          <w:tcPr>
            <w:tcW w:w="9535" w:type="dxa"/>
            <w:gridSpan w:val="4"/>
            <w:shd w:val="clear" w:color="auto" w:fill="auto"/>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0070137B">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shd w:val="clear" w:color="auto" w:fill="auto"/>
          </w:tcPr>
          <w:p w14:paraId="282DA935" w14:textId="182E778D" w:rsidR="005A5832" w:rsidRPr="00E85D78" w:rsidRDefault="00A10867" w:rsidP="00E85D78">
            <w:pPr>
              <w:jc w:val="both"/>
              <w:rPr>
                <w:rFonts w:ascii="Verdana" w:hAnsi="Verdana"/>
                <w:kern w:val="2"/>
                <w:sz w:val="20"/>
              </w:rPr>
            </w:pPr>
            <w:r w:rsidRPr="00C23CF6">
              <w:rPr>
                <w:rFonts w:ascii="Verdana" w:hAnsi="Verdana"/>
                <w:kern w:val="2"/>
                <w:sz w:val="20"/>
              </w:rPr>
              <w:t xml:space="preserve">Tiekėjas </w:t>
            </w:r>
            <w:r w:rsidRPr="00E85D78">
              <w:rPr>
                <w:rFonts w:ascii="Verdana" w:hAnsi="Verdana"/>
                <w:kern w:val="2"/>
                <w:sz w:val="20"/>
              </w:rPr>
              <w:t xml:space="preserve">įsipareigoja Sutartyje numatytomis sąlygomis perduoti Pirkėjui Prekes </w:t>
            </w:r>
            <w:r w:rsidR="00E85D78" w:rsidRPr="00E85D78">
              <w:rPr>
                <w:rFonts w:ascii="Verdana" w:hAnsi="Verdana"/>
                <w:kern w:val="2"/>
                <w:sz w:val="20"/>
              </w:rPr>
              <w:t xml:space="preserve">- </w:t>
            </w:r>
            <w:r w:rsidR="007D330D">
              <w:rPr>
                <w:rFonts w:ascii="Verdana" w:hAnsi="Verdana"/>
                <w:b/>
                <w:bCs/>
                <w:color w:val="00B050"/>
                <w:kern w:val="2"/>
                <w:sz w:val="20"/>
              </w:rPr>
              <w:t>1</w:t>
            </w:r>
            <w:r w:rsidR="00E85D78" w:rsidRPr="00621BA0">
              <w:rPr>
                <w:rFonts w:ascii="Verdana" w:hAnsi="Verdana"/>
                <w:b/>
                <w:bCs/>
                <w:color w:val="00B050"/>
                <w:kern w:val="2"/>
                <w:sz w:val="20"/>
              </w:rPr>
              <w:t xml:space="preserve"> pirkimo dalis</w:t>
            </w:r>
            <w:r w:rsidR="00E85D78" w:rsidRPr="00621BA0">
              <w:rPr>
                <w:rFonts w:ascii="Verdana" w:hAnsi="Verdana"/>
                <w:color w:val="00B050"/>
                <w:kern w:val="2"/>
                <w:sz w:val="20"/>
              </w:rPr>
              <w:t xml:space="preserve"> – Videokamerų sistemų stovų</w:t>
            </w:r>
            <w:r w:rsidR="007D330D">
              <w:rPr>
                <w:rFonts w:ascii="Verdana" w:hAnsi="Verdana"/>
                <w:color w:val="00B050"/>
                <w:kern w:val="2"/>
                <w:sz w:val="20"/>
              </w:rPr>
              <w:t xml:space="preserve"> (I tipo)</w:t>
            </w:r>
            <w:r w:rsidR="00E85D78" w:rsidRPr="00621BA0">
              <w:rPr>
                <w:rFonts w:ascii="Verdana" w:hAnsi="Verdana"/>
                <w:color w:val="00B050"/>
                <w:kern w:val="2"/>
                <w:sz w:val="20"/>
              </w:rPr>
              <w:t xml:space="preserve"> komplekt</w:t>
            </w:r>
            <w:r w:rsidR="007D330D">
              <w:rPr>
                <w:rFonts w:ascii="Verdana" w:hAnsi="Verdana"/>
                <w:color w:val="00B050"/>
                <w:kern w:val="2"/>
                <w:sz w:val="20"/>
              </w:rPr>
              <w:t>ą</w:t>
            </w:r>
            <w:r w:rsidR="00E85D78" w:rsidRPr="00621BA0">
              <w:rPr>
                <w:rFonts w:ascii="Verdana" w:hAnsi="Verdana"/>
                <w:color w:val="00B050"/>
                <w:kern w:val="2"/>
                <w:sz w:val="20"/>
              </w:rPr>
              <w:t xml:space="preserve"> </w:t>
            </w:r>
            <w:r w:rsidR="00E95D89" w:rsidRPr="00621BA0">
              <w:rPr>
                <w:rFonts w:ascii="Verdana" w:hAnsi="Verdana"/>
                <w:color w:val="00B050"/>
                <w:kern w:val="2"/>
                <w:sz w:val="20"/>
              </w:rPr>
              <w:t xml:space="preserve"> / </w:t>
            </w:r>
            <w:r w:rsidR="007D330D">
              <w:rPr>
                <w:rFonts w:ascii="Verdana" w:hAnsi="Verdana"/>
                <w:b/>
                <w:bCs/>
                <w:color w:val="00B050"/>
                <w:kern w:val="2"/>
                <w:sz w:val="20"/>
              </w:rPr>
              <w:t>2</w:t>
            </w:r>
            <w:r w:rsidR="00E85D78" w:rsidRPr="00621BA0">
              <w:rPr>
                <w:rFonts w:ascii="Verdana" w:hAnsi="Verdana"/>
                <w:b/>
                <w:bCs/>
                <w:color w:val="00B050"/>
                <w:kern w:val="2"/>
                <w:sz w:val="20"/>
              </w:rPr>
              <w:t xml:space="preserve"> pirkimo dalis</w:t>
            </w:r>
            <w:r w:rsidR="00E85D78" w:rsidRPr="00621BA0">
              <w:rPr>
                <w:rFonts w:ascii="Verdana" w:hAnsi="Verdana"/>
                <w:color w:val="00B050"/>
                <w:kern w:val="2"/>
                <w:sz w:val="20"/>
              </w:rPr>
              <w:t xml:space="preserve"> – Videokamerų sistemų </w:t>
            </w:r>
            <w:r w:rsidR="007D330D">
              <w:rPr>
                <w:rFonts w:ascii="Verdana" w:hAnsi="Verdana"/>
                <w:color w:val="00B050"/>
                <w:kern w:val="2"/>
                <w:sz w:val="20"/>
              </w:rPr>
              <w:t>stovų (II tipo) komplektą</w:t>
            </w:r>
            <w:r w:rsidR="00520BD6">
              <w:rPr>
                <w:rFonts w:ascii="Verdana" w:hAnsi="Verdana"/>
                <w:color w:val="00B050"/>
                <w:kern w:val="2"/>
                <w:sz w:val="20"/>
              </w:rPr>
              <w:t xml:space="preserve"> </w:t>
            </w:r>
            <w:r w:rsidR="00520BD6">
              <w:rPr>
                <w:rFonts w:ascii="Verdana" w:hAnsi="Verdana"/>
                <w:sz w:val="20"/>
              </w:rPr>
              <w:t>[pasirenkama atsižvelgiant dėl kurios pirkimo dalies(-ių) sudaroma sutartis]</w:t>
            </w:r>
            <w:r w:rsidRPr="00E85D78">
              <w:rPr>
                <w:rFonts w:ascii="Verdana" w:hAnsi="Verdana"/>
                <w:kern w:val="2"/>
                <w:sz w:val="20"/>
              </w:rPr>
              <w:t xml:space="preserve"> (toliau – Prekės).</w:t>
            </w:r>
          </w:p>
          <w:p w14:paraId="7AC12FB7" w14:textId="2429F065" w:rsidR="005A5832" w:rsidRPr="00C23CF6" w:rsidRDefault="00A10867" w:rsidP="00E85D78">
            <w:pPr>
              <w:jc w:val="both"/>
              <w:rPr>
                <w:rFonts w:ascii="Verdana" w:hAnsi="Verdana"/>
                <w:color w:val="000000"/>
                <w:kern w:val="2"/>
                <w:sz w:val="20"/>
              </w:rPr>
            </w:pPr>
            <w:r w:rsidRPr="00E85D78">
              <w:rPr>
                <w:rFonts w:ascii="Verdana" w:hAnsi="Verdana"/>
                <w:kern w:val="2"/>
                <w:sz w:val="20"/>
              </w:rPr>
              <w:t xml:space="preserve">Išsamus Prekių aprašymas ir kiti reikalavimai tiekiamoms Prekėms nustatyti Sutarties priede Nr. </w:t>
            </w:r>
            <w:r w:rsidR="0078448B" w:rsidRPr="00E85D78">
              <w:rPr>
                <w:rFonts w:ascii="Verdana" w:hAnsi="Verdana"/>
                <w:kern w:val="2"/>
                <w:sz w:val="20"/>
              </w:rPr>
              <w:t>1</w:t>
            </w:r>
            <w:r w:rsidRPr="00E85D78">
              <w:rPr>
                <w:rFonts w:ascii="Verdana" w:hAnsi="Verdana"/>
                <w:kern w:val="2"/>
                <w:sz w:val="20"/>
              </w:rPr>
              <w:t xml:space="preserve"> „Techninė specifikacija“ (toliau – Techninė specifikacija) ir Sutarties priede Nr. </w:t>
            </w:r>
            <w:r w:rsidR="0078448B" w:rsidRPr="00E85D78">
              <w:rPr>
                <w:rFonts w:ascii="Verdana" w:hAnsi="Verdana"/>
                <w:kern w:val="2"/>
                <w:sz w:val="20"/>
              </w:rPr>
              <w:t xml:space="preserve">2 </w:t>
            </w:r>
            <w:r w:rsidRPr="00E85D78">
              <w:rPr>
                <w:rFonts w:ascii="Verdana" w:hAnsi="Verdana"/>
                <w:kern w:val="2"/>
                <w:sz w:val="20"/>
              </w:rPr>
              <w:t>„Pasiūlymas“</w:t>
            </w:r>
            <w:r w:rsidR="00892F98" w:rsidRPr="00E85D78">
              <w:rPr>
                <w:rFonts w:ascii="Verdana" w:hAnsi="Verdana"/>
                <w:kern w:val="2"/>
                <w:sz w:val="20"/>
              </w:rPr>
              <w:t xml:space="preserve"> (toliau – Pasiūlymas)</w:t>
            </w:r>
            <w:r w:rsidRPr="00E85D78">
              <w:rPr>
                <w:rFonts w:ascii="Verdana" w:hAnsi="Verdana"/>
                <w:kern w:val="2"/>
                <w:sz w:val="20"/>
              </w:rPr>
              <w:t>.</w:t>
            </w:r>
          </w:p>
        </w:tc>
      </w:tr>
      <w:tr w:rsidR="005A5832" w:rsidRPr="00C23CF6" w14:paraId="2E886F57" w14:textId="77777777" w:rsidTr="0070137B">
        <w:trPr>
          <w:trHeight w:val="300"/>
        </w:trPr>
        <w:tc>
          <w:tcPr>
            <w:tcW w:w="2704" w:type="dxa"/>
            <w:gridSpan w:val="2"/>
          </w:tcPr>
          <w:p w14:paraId="0A8CF658" w14:textId="31BF8D64" w:rsidR="005A5832" w:rsidRPr="00C23CF6" w:rsidRDefault="00A10867" w:rsidP="00C23CF6">
            <w:pPr>
              <w:rPr>
                <w:rFonts w:ascii="Verdana" w:hAnsi="Verdana"/>
                <w:b/>
                <w:bCs/>
                <w:kern w:val="2"/>
                <w:sz w:val="20"/>
              </w:rPr>
            </w:pPr>
            <w:r w:rsidRPr="00C23CF6">
              <w:rPr>
                <w:rFonts w:ascii="Verdana" w:hAnsi="Verdana"/>
                <w:b/>
                <w:bCs/>
                <w:kern w:val="2"/>
                <w:sz w:val="20"/>
              </w:rPr>
              <w:t xml:space="preserve">3.2. Pirkimo </w:t>
            </w:r>
            <w:r w:rsidR="007F0957">
              <w:rPr>
                <w:rFonts w:ascii="Verdana" w:hAnsi="Verdana"/>
                <w:b/>
                <w:bCs/>
                <w:kern w:val="2"/>
                <w:sz w:val="20"/>
              </w:rPr>
              <w:t xml:space="preserve">pavadinimas ir </w:t>
            </w:r>
            <w:r w:rsidRPr="00C23CF6">
              <w:rPr>
                <w:rFonts w:ascii="Verdana" w:hAnsi="Verdana"/>
                <w:b/>
                <w:bCs/>
                <w:kern w:val="2"/>
                <w:sz w:val="20"/>
              </w:rPr>
              <w:t>numeris</w:t>
            </w:r>
          </w:p>
        </w:tc>
        <w:tc>
          <w:tcPr>
            <w:tcW w:w="6831" w:type="dxa"/>
            <w:gridSpan w:val="2"/>
            <w:shd w:val="clear" w:color="auto" w:fill="auto"/>
          </w:tcPr>
          <w:p w14:paraId="5CD33AED" w14:textId="03D93959" w:rsidR="005A5832" w:rsidRPr="00C23CF6" w:rsidRDefault="009A2580" w:rsidP="00C23CF6">
            <w:pPr>
              <w:rPr>
                <w:rFonts w:ascii="Verdana" w:hAnsi="Verdana"/>
                <w:kern w:val="2"/>
                <w:sz w:val="20"/>
              </w:rPr>
            </w:pPr>
            <w:r w:rsidRPr="009A2580">
              <w:rPr>
                <w:rFonts w:ascii="Verdana" w:hAnsi="Verdana"/>
                <w:color w:val="00B050"/>
                <w:kern w:val="2"/>
                <w:sz w:val="20"/>
              </w:rPr>
              <w:t>[</w:t>
            </w:r>
            <w:r w:rsidR="00176FF7" w:rsidRPr="009A2580">
              <w:rPr>
                <w:rFonts w:ascii="Verdana" w:hAnsi="Verdana"/>
                <w:color w:val="00B050"/>
                <w:kern w:val="2"/>
                <w:sz w:val="20"/>
              </w:rPr>
              <w:t>nurodyti</w:t>
            </w:r>
            <w:r w:rsidRPr="009A2580">
              <w:rPr>
                <w:rFonts w:ascii="Verdana" w:hAnsi="Verdana"/>
                <w:color w:val="00B050"/>
                <w:kern w:val="2"/>
                <w:sz w:val="20"/>
              </w:rPr>
              <w:t>]</w:t>
            </w:r>
          </w:p>
        </w:tc>
      </w:tr>
      <w:tr w:rsidR="005A5832" w:rsidRPr="00C23CF6" w14:paraId="60764693" w14:textId="77777777" w:rsidTr="0070137B">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shd w:val="clear" w:color="auto" w:fill="auto"/>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0070137B">
        <w:trPr>
          <w:trHeight w:val="300"/>
        </w:trPr>
        <w:tc>
          <w:tcPr>
            <w:tcW w:w="9535" w:type="dxa"/>
            <w:gridSpan w:val="4"/>
            <w:shd w:val="clear" w:color="auto" w:fill="auto"/>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90E1255" w14:textId="77777777" w:rsidTr="0070137B">
        <w:trPr>
          <w:trHeight w:val="300"/>
        </w:trPr>
        <w:tc>
          <w:tcPr>
            <w:tcW w:w="2704" w:type="dxa"/>
            <w:gridSpan w:val="2"/>
          </w:tcPr>
          <w:p w14:paraId="6B71A9F2" w14:textId="77777777"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p w14:paraId="3C5E4187" w14:textId="1319BD72" w:rsidR="005A5832" w:rsidRPr="00C23CF6" w:rsidRDefault="005A5832" w:rsidP="00C23CF6">
            <w:pPr>
              <w:rPr>
                <w:rFonts w:ascii="Verdana" w:hAnsi="Verdana"/>
                <w:b/>
                <w:bCs/>
                <w:kern w:val="2"/>
                <w:sz w:val="20"/>
              </w:rPr>
            </w:pPr>
          </w:p>
        </w:tc>
        <w:tc>
          <w:tcPr>
            <w:tcW w:w="6831" w:type="dxa"/>
            <w:gridSpan w:val="2"/>
            <w:shd w:val="clear" w:color="auto" w:fill="auto"/>
          </w:tcPr>
          <w:p w14:paraId="5A492DBF" w14:textId="4EA3DE8B" w:rsidR="00272935" w:rsidRPr="00AF787D" w:rsidRDefault="00272935" w:rsidP="00272935">
            <w:pPr>
              <w:rPr>
                <w:rFonts w:ascii="Verdana" w:hAnsi="Verdana"/>
                <w:kern w:val="2"/>
                <w:sz w:val="20"/>
              </w:rPr>
            </w:pPr>
            <w:r w:rsidRPr="00AF787D">
              <w:rPr>
                <w:rFonts w:ascii="Verdana" w:hAnsi="Verdana"/>
                <w:kern w:val="2"/>
                <w:sz w:val="20"/>
              </w:rPr>
              <w:t>Tiekėjas Prekes (visą Prekių kiekį) įsipareigoja pristatyti</w:t>
            </w:r>
            <w:r w:rsidR="00E85D78" w:rsidRPr="00AF787D">
              <w:rPr>
                <w:rFonts w:ascii="Verdana" w:hAnsi="Verdana"/>
                <w:kern w:val="2"/>
                <w:sz w:val="20"/>
              </w:rPr>
              <w:t xml:space="preserve"> (įskaitant sudiegti ir sumontuoti)</w:t>
            </w:r>
            <w:r w:rsidRPr="00AF787D">
              <w:rPr>
                <w:rFonts w:ascii="Verdana" w:hAnsi="Verdana"/>
                <w:kern w:val="2"/>
                <w:sz w:val="20"/>
              </w:rPr>
              <w:t xml:space="preserve"> </w:t>
            </w:r>
            <w:r w:rsidRPr="00AF787D">
              <w:rPr>
                <w:rFonts w:ascii="Verdana" w:hAnsi="Verdana"/>
                <w:b/>
                <w:bCs/>
                <w:kern w:val="2"/>
                <w:sz w:val="20"/>
              </w:rPr>
              <w:t>ne vėliau kaip per</w:t>
            </w:r>
            <w:r w:rsidRPr="00AF787D">
              <w:rPr>
                <w:rFonts w:ascii="Verdana" w:hAnsi="Verdana"/>
                <w:kern w:val="2"/>
                <w:sz w:val="20"/>
              </w:rPr>
              <w:t xml:space="preserve"> </w:t>
            </w:r>
            <w:r w:rsidR="00E85D78" w:rsidRPr="00AF787D">
              <w:rPr>
                <w:rFonts w:ascii="Verdana" w:hAnsi="Verdana"/>
                <w:kern w:val="2"/>
                <w:sz w:val="20"/>
              </w:rPr>
              <w:t>4 (keturis) mėnesius</w:t>
            </w:r>
            <w:r w:rsidRPr="00AF787D">
              <w:rPr>
                <w:rFonts w:ascii="Verdana" w:hAnsi="Verdana"/>
                <w:kern w:val="2"/>
                <w:sz w:val="20"/>
              </w:rPr>
              <w:t xml:space="preserve"> nuo Sutarties įsigaliojimo dienos šiuo adresu: </w:t>
            </w:r>
            <w:r w:rsidRPr="00AF787D">
              <w:rPr>
                <w:rFonts w:ascii="Verdana" w:hAnsi="Verdana"/>
                <w:sz w:val="20"/>
              </w:rPr>
              <w:t>S. Konarskio g. 49, 03123 Vilnius. Sutarties vykdymo metu pristatymo adresas gali būti patikslintas</w:t>
            </w:r>
            <w:r w:rsidRPr="00AF787D">
              <w:rPr>
                <w:rFonts w:ascii="Verdana" w:hAnsi="Verdana"/>
                <w:kern w:val="2"/>
                <w:sz w:val="20"/>
              </w:rPr>
              <w:t>.</w:t>
            </w:r>
          </w:p>
          <w:p w14:paraId="4792E2A8" w14:textId="57BE7048" w:rsidR="005A5832" w:rsidRPr="00AF787D" w:rsidRDefault="005A5832" w:rsidP="00C23CF6">
            <w:pPr>
              <w:textAlignment w:val="baseline"/>
              <w:rPr>
                <w:rFonts w:ascii="Verdana" w:hAnsi="Verdana"/>
                <w:sz w:val="20"/>
              </w:rPr>
            </w:pPr>
          </w:p>
        </w:tc>
      </w:tr>
      <w:tr w:rsidR="005A5832" w:rsidRPr="00C23CF6" w14:paraId="70F4F02C" w14:textId="77777777" w:rsidTr="0070137B">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Pr>
          <w:p w14:paraId="56E381BC" w14:textId="6773C6A0" w:rsidR="005A5832" w:rsidRPr="00AF787D" w:rsidRDefault="00A10867" w:rsidP="00C23CF6">
            <w:pPr>
              <w:rPr>
                <w:rFonts w:ascii="Verdana" w:hAnsi="Verdana"/>
                <w:kern w:val="2"/>
                <w:sz w:val="20"/>
              </w:rPr>
            </w:pPr>
            <w:r w:rsidRPr="00AF787D">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F6C15" w:rsidRPr="00AF787D">
              <w:rPr>
                <w:rFonts w:ascii="Verdana" w:hAnsi="Verdana"/>
                <w:kern w:val="2"/>
                <w:sz w:val="20"/>
              </w:rPr>
              <w:t>5 (penkias) darbo dienas</w:t>
            </w:r>
            <w:r w:rsidRPr="00AF787D">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0F6C15" w:rsidRPr="00AF787D">
              <w:rPr>
                <w:rFonts w:ascii="Verdana" w:hAnsi="Verdana"/>
                <w:kern w:val="2"/>
                <w:sz w:val="20"/>
              </w:rPr>
              <w:t>2 (dviejų) mėnesių</w:t>
            </w:r>
            <w:r w:rsidRPr="00AF787D">
              <w:rPr>
                <w:rFonts w:ascii="Verdana" w:hAnsi="Verdana"/>
                <w:kern w:val="2"/>
                <w:sz w:val="20"/>
              </w:rPr>
              <w:t xml:space="preserve"> laikotarpiui.</w:t>
            </w:r>
          </w:p>
        </w:tc>
      </w:tr>
      <w:tr w:rsidR="005A5832" w:rsidRPr="00C23CF6" w14:paraId="742086A3" w14:textId="77777777" w:rsidTr="0070137B">
        <w:trPr>
          <w:trHeight w:val="300"/>
        </w:trPr>
        <w:tc>
          <w:tcPr>
            <w:tcW w:w="2704" w:type="dxa"/>
            <w:gridSpan w:val="2"/>
          </w:tcPr>
          <w:p w14:paraId="7FAEB0E1" w14:textId="77777777" w:rsidR="005A5832" w:rsidRPr="00E85D78" w:rsidRDefault="00A10867" w:rsidP="00C23CF6">
            <w:pPr>
              <w:rPr>
                <w:rFonts w:ascii="Verdana" w:hAnsi="Verdana"/>
                <w:b/>
                <w:bCs/>
                <w:kern w:val="2"/>
                <w:sz w:val="20"/>
              </w:rPr>
            </w:pPr>
            <w:r w:rsidRPr="00E85D78">
              <w:rPr>
                <w:rFonts w:ascii="Verdana" w:hAnsi="Verdana"/>
                <w:b/>
                <w:bCs/>
                <w:kern w:val="2"/>
                <w:sz w:val="20"/>
              </w:rPr>
              <w:t>4.3. Užsakymų teikimo tvarka</w:t>
            </w:r>
          </w:p>
        </w:tc>
        <w:tc>
          <w:tcPr>
            <w:tcW w:w="6831" w:type="dxa"/>
            <w:gridSpan w:val="2"/>
            <w:shd w:val="clear" w:color="auto" w:fill="auto"/>
          </w:tcPr>
          <w:p w14:paraId="624D34B5" w14:textId="77777777" w:rsidR="002F48CC" w:rsidRPr="00C23CF6" w:rsidRDefault="002F48CC" w:rsidP="002F48CC">
            <w:pPr>
              <w:rPr>
                <w:rFonts w:ascii="Verdana" w:hAnsi="Verdana"/>
                <w:kern w:val="2"/>
                <w:sz w:val="20"/>
              </w:rPr>
            </w:pPr>
            <w:r w:rsidRPr="00C23CF6">
              <w:rPr>
                <w:rFonts w:ascii="Verdana" w:hAnsi="Verdana"/>
                <w:kern w:val="2"/>
                <w:sz w:val="20"/>
              </w:rPr>
              <w:t>Netaikoma</w:t>
            </w:r>
            <w:r>
              <w:rPr>
                <w:rFonts w:ascii="Verdana" w:hAnsi="Verdana"/>
                <w:kern w:val="2"/>
                <w:sz w:val="20"/>
              </w:rPr>
              <w:t>.</w:t>
            </w:r>
          </w:p>
          <w:p w14:paraId="6BC4B354" w14:textId="1B352EB2" w:rsidR="005A5832" w:rsidRPr="00C23CF6" w:rsidRDefault="005A5832" w:rsidP="00C23CF6">
            <w:pPr>
              <w:rPr>
                <w:rFonts w:ascii="Verdana" w:hAnsi="Verdana"/>
                <w:kern w:val="2"/>
                <w:sz w:val="20"/>
              </w:rPr>
            </w:pPr>
          </w:p>
        </w:tc>
      </w:tr>
      <w:tr w:rsidR="005A5832" w:rsidRPr="00C23CF6" w14:paraId="347716B5" w14:textId="77777777" w:rsidTr="0070137B">
        <w:trPr>
          <w:trHeight w:val="300"/>
        </w:trPr>
        <w:tc>
          <w:tcPr>
            <w:tcW w:w="2704" w:type="dxa"/>
            <w:gridSpan w:val="2"/>
          </w:tcPr>
          <w:p w14:paraId="1EDA156D" w14:textId="77777777" w:rsidR="005A5832" w:rsidRPr="00C23CF6" w:rsidRDefault="00A10867" w:rsidP="00C23CF6">
            <w:pPr>
              <w:rPr>
                <w:rFonts w:ascii="Verdana" w:hAnsi="Verdana"/>
                <w:b/>
                <w:bCs/>
                <w:kern w:val="2"/>
                <w:sz w:val="20"/>
              </w:rPr>
            </w:pPr>
            <w:r w:rsidRPr="00C23CF6">
              <w:rPr>
                <w:rFonts w:ascii="Verdana" w:hAnsi="Verdana"/>
                <w:b/>
                <w:bCs/>
                <w:kern w:val="2"/>
                <w:sz w:val="20"/>
              </w:rPr>
              <w:t>4.4. Dėl Prekių pristatymo dalimis vertės / apimties</w:t>
            </w:r>
          </w:p>
        </w:tc>
        <w:tc>
          <w:tcPr>
            <w:tcW w:w="6831" w:type="dxa"/>
            <w:gridSpan w:val="2"/>
            <w:shd w:val="clear" w:color="auto" w:fill="auto"/>
          </w:tcPr>
          <w:p w14:paraId="2F74B3F7" w14:textId="137481D6" w:rsidR="005A5832" w:rsidRPr="00C23CF6" w:rsidRDefault="00A10867" w:rsidP="00C23CF6">
            <w:pPr>
              <w:rPr>
                <w:rFonts w:ascii="Verdana" w:hAnsi="Verdana"/>
                <w:kern w:val="2"/>
                <w:sz w:val="20"/>
              </w:rPr>
            </w:pPr>
            <w:r w:rsidRPr="00C23CF6">
              <w:rPr>
                <w:rFonts w:ascii="Verdana" w:hAnsi="Verdana"/>
                <w:kern w:val="2"/>
                <w:sz w:val="20"/>
              </w:rPr>
              <w:t>Netaikoma</w:t>
            </w:r>
            <w:r w:rsidR="00EB4721">
              <w:rPr>
                <w:rFonts w:ascii="Verdana" w:hAnsi="Verdana"/>
                <w:kern w:val="2"/>
                <w:sz w:val="20"/>
              </w:rPr>
              <w:t>.</w:t>
            </w:r>
          </w:p>
          <w:p w14:paraId="336B3FB0" w14:textId="5F97E7CD" w:rsidR="005A5832" w:rsidRPr="00C23CF6" w:rsidRDefault="005A5832" w:rsidP="00C23CF6">
            <w:pPr>
              <w:rPr>
                <w:rFonts w:ascii="Verdana" w:hAnsi="Verdana"/>
                <w:kern w:val="2"/>
                <w:sz w:val="20"/>
              </w:rPr>
            </w:pPr>
          </w:p>
        </w:tc>
      </w:tr>
      <w:tr w:rsidR="005A5832" w:rsidRPr="00C23CF6" w14:paraId="5DB6D5EC" w14:textId="77777777" w:rsidTr="0070137B">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Pr>
          <w:p w14:paraId="29645FAE" w14:textId="166796EB" w:rsidR="00285F42" w:rsidRPr="00285F42" w:rsidRDefault="002C2869" w:rsidP="00A110A1">
            <w:pPr>
              <w:rPr>
                <w:rFonts w:ascii="Verdana" w:hAnsi="Verdana"/>
                <w:color w:val="000000" w:themeColor="text1"/>
                <w:kern w:val="2"/>
                <w:sz w:val="20"/>
              </w:rPr>
            </w:pPr>
            <w:r w:rsidRPr="00AF787D">
              <w:rPr>
                <w:rFonts w:ascii="Verdana" w:hAnsi="Verdana"/>
                <w:kern w:val="2"/>
                <w:sz w:val="20"/>
              </w:rPr>
              <w:t>Prekių perdavimo–priėmimo akto, kaip atskiro dokumento, nereikalaujama. Šalys susitaria, kad Prekių perdavimo–priėmimo aktu laikoma Sąskaita.</w:t>
            </w:r>
            <w:r w:rsidR="00A110A1" w:rsidRPr="00AF787D">
              <w:rPr>
                <w:rFonts w:ascii="Verdana" w:hAnsi="Verdana"/>
                <w:kern w:val="2"/>
                <w:sz w:val="20"/>
              </w:rPr>
              <w:t xml:space="preserve"> </w:t>
            </w:r>
          </w:p>
          <w:p w14:paraId="16F20502" w14:textId="61A49117" w:rsidR="005A5832" w:rsidRPr="00C23CF6" w:rsidRDefault="005A5832" w:rsidP="00C23CF6">
            <w:pPr>
              <w:rPr>
                <w:rFonts w:ascii="Verdana" w:hAnsi="Verdana"/>
                <w:kern w:val="2"/>
                <w:sz w:val="20"/>
              </w:rPr>
            </w:pPr>
          </w:p>
        </w:tc>
      </w:tr>
      <w:tr w:rsidR="005A5832" w:rsidRPr="00C23CF6" w14:paraId="1FF241D1" w14:textId="77777777" w:rsidTr="0070137B">
        <w:trPr>
          <w:trHeight w:val="300"/>
        </w:trPr>
        <w:tc>
          <w:tcPr>
            <w:tcW w:w="9535" w:type="dxa"/>
            <w:gridSpan w:val="4"/>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rsidTr="0070137B">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5.1. Sutarčiai taikomas kainos apskaičiavimo būdas</w:t>
            </w:r>
          </w:p>
        </w:tc>
        <w:tc>
          <w:tcPr>
            <w:tcW w:w="6831" w:type="dxa"/>
            <w:gridSpan w:val="2"/>
          </w:tcPr>
          <w:p w14:paraId="20B86890" w14:textId="77E067B0" w:rsidR="005A5832" w:rsidRPr="00AF787D" w:rsidRDefault="00A10867" w:rsidP="00C23CF6">
            <w:pPr>
              <w:rPr>
                <w:rFonts w:ascii="Verdana" w:hAnsi="Verdana"/>
                <w:kern w:val="2"/>
                <w:sz w:val="20"/>
              </w:rPr>
            </w:pPr>
            <w:r w:rsidRPr="00C23CF6">
              <w:rPr>
                <w:rFonts w:ascii="Verdana" w:hAnsi="Verdana"/>
                <w:kern w:val="2"/>
                <w:sz w:val="20"/>
              </w:rPr>
              <w:t>Fiksuotos kainos kainodara</w:t>
            </w:r>
          </w:p>
        </w:tc>
      </w:tr>
      <w:tr w:rsidR="005A5832" w:rsidRPr="00C23CF6" w14:paraId="23047ECE" w14:textId="77777777" w:rsidTr="0070137B">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6E6B2851" w14:textId="77777777" w:rsidR="005A5832" w:rsidRPr="00C23CF6" w:rsidRDefault="005A5832" w:rsidP="00AF787D">
            <w:pPr>
              <w:jc w:val="both"/>
              <w:rPr>
                <w:rFonts w:ascii="Verdana" w:hAnsi="Verdana"/>
                <w:b/>
                <w:bCs/>
                <w:kern w:val="2"/>
                <w:sz w:val="20"/>
              </w:rPr>
            </w:pPr>
          </w:p>
        </w:tc>
        <w:tc>
          <w:tcPr>
            <w:tcW w:w="6831" w:type="dxa"/>
            <w:gridSpan w:val="2"/>
          </w:tcPr>
          <w:p w14:paraId="1FF6A3C3" w14:textId="5B63C20F" w:rsidR="005A5832" w:rsidRPr="00C23CF6" w:rsidRDefault="00A10867" w:rsidP="00C23CF6">
            <w:pPr>
              <w:rPr>
                <w:rFonts w:ascii="Verdana" w:hAnsi="Verdana"/>
                <w:kern w:val="2"/>
                <w:sz w:val="20"/>
              </w:rPr>
            </w:pPr>
            <w:r w:rsidRPr="00C23CF6">
              <w:rPr>
                <w:rFonts w:ascii="Verdana" w:hAnsi="Verdana"/>
                <w:kern w:val="2"/>
                <w:sz w:val="20"/>
              </w:rPr>
              <w:t xml:space="preserve">Pradinės Sutarties vertė yra </w:t>
            </w:r>
            <w:r w:rsidR="00CB7CF9" w:rsidRP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3F53EE3" w14:textId="25E858DB" w:rsidR="005A5832" w:rsidRPr="00C23CF6" w:rsidRDefault="00A10867" w:rsidP="00C23CF6">
            <w:pPr>
              <w:rPr>
                <w:rFonts w:ascii="Verdana" w:hAnsi="Verdana"/>
                <w:kern w:val="2"/>
                <w:sz w:val="20"/>
              </w:rPr>
            </w:pPr>
            <w:r w:rsidRPr="00C23CF6">
              <w:rPr>
                <w:rFonts w:ascii="Verdana" w:hAnsi="Verdana"/>
                <w:kern w:val="2"/>
                <w:sz w:val="20"/>
              </w:rPr>
              <w:t xml:space="preserve">PVM sudaro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w:t>
            </w:r>
          </w:p>
          <w:p w14:paraId="027A7C83" w14:textId="20470DB8" w:rsidR="005A5832" w:rsidRPr="00C23CF6" w:rsidRDefault="00A10867" w:rsidP="00F05B8D">
            <w:pPr>
              <w:rPr>
                <w:rFonts w:ascii="Verdana" w:hAnsi="Verdana"/>
                <w:kern w:val="2"/>
                <w:sz w:val="20"/>
              </w:rPr>
            </w:pPr>
            <w:r w:rsidRPr="00C23CF6">
              <w:rPr>
                <w:rFonts w:ascii="Verdana" w:hAnsi="Verdana"/>
                <w:kern w:val="2"/>
                <w:sz w:val="20"/>
              </w:rPr>
              <w:t xml:space="preserve">Sutarties kaina yra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su PVM.</w:t>
            </w:r>
          </w:p>
          <w:p w14:paraId="30074C3D" w14:textId="77777777" w:rsidR="005A5832" w:rsidRPr="00C23CF6" w:rsidRDefault="00A10867" w:rsidP="00C23CF6">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C23CF6" w14:paraId="6456E3E5" w14:textId="77777777" w:rsidTr="0070137B">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Pr>
          <w:p w14:paraId="51A62606" w14:textId="118F7B33" w:rsidR="00AF787D" w:rsidRPr="00AF787D" w:rsidRDefault="00A10867" w:rsidP="00AF787D">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r w:rsidR="00AF787D">
              <w:rPr>
                <w:rFonts w:ascii="Verdana" w:hAnsi="Verdana"/>
                <w:kern w:val="2"/>
                <w:sz w:val="20"/>
              </w:rPr>
              <w:t xml:space="preserve"> </w:t>
            </w:r>
            <w:r w:rsidRPr="00C23CF6">
              <w:rPr>
                <w:rFonts w:ascii="Verdana" w:hAnsi="Verdana"/>
                <w:kern w:val="2"/>
                <w:sz w:val="20"/>
              </w:rPr>
              <w:t>dėl PVM tarifo pasikeitimo</w:t>
            </w:r>
            <w:r w:rsidR="00AF787D">
              <w:rPr>
                <w:rFonts w:ascii="Verdana" w:hAnsi="Verdana"/>
                <w:kern w:val="2"/>
                <w:sz w:val="20"/>
              </w:rPr>
              <w:t>.</w:t>
            </w:r>
          </w:p>
          <w:p w14:paraId="1B4FED7F" w14:textId="76F6C5D1" w:rsidR="005A5832" w:rsidRPr="00C23CF6" w:rsidRDefault="005A5832" w:rsidP="00B61CD5">
            <w:pPr>
              <w:rPr>
                <w:rFonts w:ascii="Verdana" w:hAnsi="Verdana"/>
                <w:color w:val="FF0000"/>
                <w:kern w:val="2"/>
                <w:sz w:val="20"/>
              </w:rPr>
            </w:pPr>
          </w:p>
        </w:tc>
      </w:tr>
      <w:tr w:rsidR="005A5832" w:rsidRPr="00C23CF6" w14:paraId="567C0E79" w14:textId="77777777" w:rsidTr="0070137B">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Pr>
          <w:p w14:paraId="4B38C6D7" w14:textId="2622397D" w:rsidR="005A5832" w:rsidRPr="00C23CF6" w:rsidRDefault="00A10867" w:rsidP="00B61CD5">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5C30F41B" w14:textId="77777777" w:rsidR="005A5832" w:rsidRPr="00C23CF6" w:rsidRDefault="005A5832" w:rsidP="00B61CD5">
            <w:pPr>
              <w:rPr>
                <w:rFonts w:ascii="Verdana" w:hAnsi="Verdana"/>
                <w:kern w:val="2"/>
                <w:sz w:val="20"/>
              </w:rPr>
            </w:pPr>
          </w:p>
          <w:p w14:paraId="6C0D54D3" w14:textId="77777777" w:rsidR="005A5832" w:rsidRPr="00C23CF6" w:rsidRDefault="00A10867" w:rsidP="00B61CD5">
            <w:pPr>
              <w:rPr>
                <w:rFonts w:ascii="Verdana" w:hAnsi="Verdana"/>
                <w:kern w:val="2"/>
                <w:sz w:val="20"/>
              </w:rPr>
            </w:pPr>
            <w:r w:rsidRPr="00C23CF6">
              <w:rPr>
                <w:rFonts w:ascii="Verdana" w:hAnsi="Verdana"/>
                <w:kern w:val="2"/>
                <w:sz w:val="20"/>
              </w:rPr>
              <w:t>Perskaičiuota Sutarties kaina / Prekių įkainiai įforminami Susitarimu ir turi būti taikomi nuo naujo PVM įvedimo datos (nepriklausomai nuo to, kada pasirašytas Susitarimas).</w:t>
            </w:r>
          </w:p>
        </w:tc>
      </w:tr>
      <w:tr w:rsidR="005A5832" w:rsidRPr="00C23CF6" w14:paraId="5F6DE536" w14:textId="77777777" w:rsidTr="0070137B">
        <w:trPr>
          <w:trHeight w:val="300"/>
        </w:trPr>
        <w:tc>
          <w:tcPr>
            <w:tcW w:w="2704" w:type="dxa"/>
            <w:gridSpan w:val="2"/>
          </w:tcPr>
          <w:p w14:paraId="7044207B" w14:textId="77777777"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 pokytį, pasikeitimo</w:t>
            </w:r>
          </w:p>
        </w:tc>
        <w:tc>
          <w:tcPr>
            <w:tcW w:w="6831" w:type="dxa"/>
            <w:gridSpan w:val="2"/>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24B8C518" w14:textId="7FD43DBD" w:rsidR="005A5832" w:rsidRPr="00C23CF6" w:rsidRDefault="005A5832" w:rsidP="00C23CF6">
            <w:pPr>
              <w:rPr>
                <w:rFonts w:ascii="Verdana" w:hAnsi="Verdana"/>
                <w:kern w:val="2"/>
                <w:sz w:val="20"/>
              </w:rPr>
            </w:pPr>
          </w:p>
        </w:tc>
      </w:tr>
      <w:tr w:rsidR="005A5832" w:rsidRPr="00C23CF6" w14:paraId="19BECAD5" w14:textId="77777777" w:rsidTr="0070137B">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113D2347" w14:textId="1FEA4F1A" w:rsidR="005A5832" w:rsidRPr="00C23CF6" w:rsidRDefault="005A5832" w:rsidP="00C23CF6">
            <w:pPr>
              <w:rPr>
                <w:rFonts w:ascii="Verdana" w:hAnsi="Verdana"/>
                <w:b/>
                <w:bCs/>
                <w:kern w:val="2"/>
                <w:sz w:val="20"/>
              </w:rPr>
            </w:pPr>
          </w:p>
        </w:tc>
        <w:tc>
          <w:tcPr>
            <w:tcW w:w="6831" w:type="dxa"/>
            <w:gridSpan w:val="2"/>
          </w:tcPr>
          <w:p w14:paraId="717F0713"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3AD508C9" w14:textId="62C44DD2" w:rsidR="005A5832" w:rsidRPr="00B85D05" w:rsidRDefault="005A5832" w:rsidP="00B85D05">
            <w:pPr>
              <w:rPr>
                <w:rFonts w:ascii="Verdana" w:hAnsi="Verdana"/>
                <w:color w:val="000000"/>
                <w:kern w:val="2"/>
                <w:sz w:val="20"/>
                <w:bdr w:val="none" w:sz="0" w:space="0" w:color="auto" w:frame="1"/>
              </w:rPr>
            </w:pPr>
          </w:p>
        </w:tc>
      </w:tr>
      <w:tr w:rsidR="005A5832" w:rsidRPr="00C23CF6" w14:paraId="53FBEC22" w14:textId="77777777" w:rsidTr="0070137B">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gridSpan w:val="2"/>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0EA11053" w14:textId="7AE95BCD" w:rsidR="005A5832" w:rsidRPr="00C23CF6" w:rsidRDefault="005A5832" w:rsidP="00B61CD5">
            <w:pPr>
              <w:rPr>
                <w:rFonts w:ascii="Verdana" w:hAnsi="Verdana"/>
                <w:kern w:val="2"/>
                <w:sz w:val="20"/>
              </w:rPr>
            </w:pPr>
          </w:p>
        </w:tc>
      </w:tr>
      <w:tr w:rsidR="005A5832" w:rsidRPr="00C23CF6" w14:paraId="233D3F07" w14:textId="77777777" w:rsidTr="0070137B">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75A0572D" w14:textId="6573D2FD" w:rsidR="005A5832" w:rsidRPr="00C23CF6" w:rsidRDefault="005A5832" w:rsidP="00AF787D">
            <w:pPr>
              <w:rPr>
                <w:rFonts w:ascii="Verdana" w:hAnsi="Verdana"/>
                <w:kern w:val="2"/>
                <w:sz w:val="20"/>
              </w:rPr>
            </w:pPr>
          </w:p>
        </w:tc>
      </w:tr>
      <w:tr w:rsidR="005A5832" w:rsidRPr="00C23CF6" w14:paraId="3782AA59" w14:textId="77777777" w:rsidTr="0070137B">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Pr>
          <w:p w14:paraId="5FF46828" w14:textId="565AC87F" w:rsidR="005A5832" w:rsidRPr="00AF787D" w:rsidRDefault="00A10867" w:rsidP="00B61CD5">
            <w:pPr>
              <w:rPr>
                <w:rFonts w:ascii="Verdana" w:hAnsi="Verdana"/>
                <w:kern w:val="2"/>
                <w:sz w:val="20"/>
              </w:rPr>
            </w:pPr>
            <w:r w:rsidRPr="00C23CF6">
              <w:rPr>
                <w:rFonts w:ascii="Verdana" w:hAnsi="Verdana"/>
                <w:kern w:val="2"/>
                <w:sz w:val="20"/>
              </w:rPr>
              <w:t xml:space="preserve">Pirkėjas atsiskaito su </w:t>
            </w:r>
            <w:r w:rsidRPr="00AF787D">
              <w:rPr>
                <w:rFonts w:ascii="Verdana" w:hAnsi="Verdana"/>
                <w:kern w:val="2"/>
                <w:sz w:val="20"/>
              </w:rPr>
              <w:t xml:space="preserve">Tiekėju ne vėliau kaip per </w:t>
            </w:r>
            <w:r w:rsidR="004938ED" w:rsidRPr="00AF787D">
              <w:rPr>
                <w:rFonts w:ascii="Verdana" w:hAnsi="Verdana"/>
                <w:kern w:val="2"/>
                <w:sz w:val="20"/>
              </w:rPr>
              <w:t>3</w:t>
            </w:r>
            <w:r w:rsidR="00B04643" w:rsidRPr="00AF787D">
              <w:rPr>
                <w:rFonts w:ascii="Verdana" w:hAnsi="Verdana"/>
                <w:kern w:val="2"/>
                <w:sz w:val="20"/>
              </w:rPr>
              <w:t>0 (trisdešimt) kalendorinių dienų</w:t>
            </w:r>
            <w:r w:rsidRPr="00AF787D">
              <w:rPr>
                <w:rFonts w:ascii="Verdana" w:hAnsi="Verdana"/>
                <w:kern w:val="2"/>
                <w:sz w:val="20"/>
              </w:rPr>
              <w:t xml:space="preserve"> nuo Sąskaitos gavimo dienos.</w:t>
            </w:r>
          </w:p>
          <w:p w14:paraId="3E4CA577" w14:textId="77777777" w:rsidR="005A5832" w:rsidRPr="00AF787D" w:rsidRDefault="005A5832" w:rsidP="00B61CD5">
            <w:pPr>
              <w:rPr>
                <w:rFonts w:ascii="Verdana" w:hAnsi="Verdana"/>
                <w:kern w:val="2"/>
                <w:sz w:val="20"/>
              </w:rPr>
            </w:pPr>
          </w:p>
          <w:p w14:paraId="1D74A564" w14:textId="265ECC04" w:rsidR="005A5832" w:rsidRPr="00AF787D" w:rsidRDefault="00A10867" w:rsidP="00B61CD5">
            <w:pPr>
              <w:rPr>
                <w:rFonts w:ascii="Verdana" w:hAnsi="Verdana"/>
                <w:kern w:val="2"/>
                <w:sz w:val="20"/>
                <w:shd w:val="clear" w:color="auto" w:fill="FFFFFF"/>
              </w:rPr>
            </w:pPr>
            <w:r w:rsidRPr="00AF787D">
              <w:rPr>
                <w:rFonts w:ascii="Verdana" w:hAnsi="Verdana"/>
                <w:kern w:val="2"/>
                <w:sz w:val="20"/>
                <w:shd w:val="clear" w:color="auto" w:fill="FFFFFF"/>
              </w:rPr>
              <w:t>Apmokėjimo sąlygos: įvykdžius visus sutartinius įsipareigojimus, sumokama visa Sutarties kaina</w:t>
            </w:r>
            <w:r w:rsidR="00AF787D" w:rsidRPr="00AF787D">
              <w:rPr>
                <w:rFonts w:ascii="Verdana" w:hAnsi="Verdana"/>
                <w:kern w:val="2"/>
                <w:sz w:val="20"/>
                <w:shd w:val="clear" w:color="auto" w:fill="FFFFFF"/>
              </w:rPr>
              <w:t>.</w:t>
            </w:r>
          </w:p>
          <w:p w14:paraId="1EF9BB08" w14:textId="77777777" w:rsidR="005A5832" w:rsidRPr="00C23CF6" w:rsidRDefault="005A5832" w:rsidP="00B61CD5">
            <w:pPr>
              <w:rPr>
                <w:rFonts w:ascii="Verdana" w:hAnsi="Verdana"/>
                <w:color w:val="000000"/>
                <w:kern w:val="2"/>
                <w:sz w:val="20"/>
                <w:shd w:val="clear" w:color="auto" w:fill="FFFFFF"/>
              </w:rPr>
            </w:pPr>
          </w:p>
          <w:p w14:paraId="6D88E33E" w14:textId="5EC841F0" w:rsidR="005A5832" w:rsidRPr="00C23CF6" w:rsidRDefault="005A5832" w:rsidP="00B61CD5">
            <w:pPr>
              <w:rPr>
                <w:rFonts w:ascii="Verdana" w:hAnsi="Verdana"/>
                <w:color w:val="000000"/>
                <w:kern w:val="2"/>
                <w:sz w:val="20"/>
                <w:shd w:val="clear" w:color="auto" w:fill="FFFFFF"/>
              </w:rPr>
            </w:pPr>
          </w:p>
        </w:tc>
      </w:tr>
      <w:tr w:rsidR="005A5832" w:rsidRPr="00C23CF6" w14:paraId="686C8359" w14:textId="77777777" w:rsidTr="0070137B">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5.6. Avansas</w:t>
            </w:r>
          </w:p>
        </w:tc>
        <w:tc>
          <w:tcPr>
            <w:tcW w:w="6831" w:type="dxa"/>
            <w:gridSpan w:val="2"/>
          </w:tcPr>
          <w:p w14:paraId="0A425C47" w14:textId="20DB723E" w:rsidR="005A5832" w:rsidRPr="00AF787D" w:rsidRDefault="00EA0E27" w:rsidP="00B61CD5">
            <w:pPr>
              <w:spacing w:line="259" w:lineRule="auto"/>
              <w:rPr>
                <w:rFonts w:ascii="Verdana" w:hAnsi="Verdana"/>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mokamas </w:t>
            </w:r>
            <w:r w:rsidRPr="00AF787D">
              <w:rPr>
                <w:rFonts w:ascii="Verdana" w:hAnsi="Verdana"/>
                <w:kern w:val="2"/>
                <w:sz w:val="20"/>
                <w:shd w:val="clear" w:color="auto" w:fill="FFFFFF"/>
              </w:rPr>
              <w:t xml:space="preserve">avansas. </w:t>
            </w:r>
            <w:r w:rsidR="00A10867" w:rsidRPr="00AF787D">
              <w:rPr>
                <w:rFonts w:ascii="Verdana" w:hAnsi="Verdana"/>
                <w:kern w:val="2"/>
                <w:sz w:val="20"/>
                <w:shd w:val="clear" w:color="auto" w:fill="FFFFFF"/>
              </w:rPr>
              <w:t xml:space="preserve">Tiekėjui </w:t>
            </w:r>
            <w:r w:rsidR="002F48CC">
              <w:rPr>
                <w:rFonts w:ascii="Verdana" w:hAnsi="Verdana"/>
                <w:kern w:val="2"/>
                <w:sz w:val="20"/>
                <w:shd w:val="clear" w:color="auto" w:fill="FFFFFF"/>
              </w:rPr>
              <w:t>mokėtino</w:t>
            </w:r>
            <w:r w:rsidR="00A10867" w:rsidRPr="00AF787D">
              <w:rPr>
                <w:rFonts w:ascii="Verdana" w:hAnsi="Verdana"/>
                <w:kern w:val="2"/>
                <w:sz w:val="20"/>
                <w:shd w:val="clear" w:color="auto" w:fill="FFFFFF"/>
              </w:rPr>
              <w:t xml:space="preserve"> avanso suma </w:t>
            </w:r>
            <w:r w:rsidR="00C81057" w:rsidRPr="00AF787D">
              <w:rPr>
                <w:rFonts w:ascii="Verdana" w:hAnsi="Verdana"/>
                <w:kern w:val="2"/>
                <w:sz w:val="20"/>
                <w:shd w:val="clear" w:color="auto" w:fill="FFFFFF"/>
              </w:rPr>
              <w:t>30</w:t>
            </w:r>
            <w:r w:rsidR="008B75A9" w:rsidRPr="00AF787D">
              <w:rPr>
                <w:rFonts w:ascii="Verdana" w:hAnsi="Verdana"/>
                <w:kern w:val="2"/>
                <w:sz w:val="20"/>
                <w:shd w:val="clear" w:color="auto" w:fill="FFFFFF"/>
              </w:rPr>
              <w:t xml:space="preserve"> (trisdešimt)</w:t>
            </w:r>
            <w:r w:rsidR="00C81057" w:rsidRPr="00AF787D">
              <w:rPr>
                <w:rFonts w:ascii="Verdana" w:hAnsi="Verdana"/>
                <w:kern w:val="2"/>
                <w:sz w:val="20"/>
                <w:shd w:val="clear" w:color="auto" w:fill="FFFFFF"/>
              </w:rPr>
              <w:t xml:space="preserve"> procentų</w:t>
            </w:r>
            <w:r w:rsidR="00A10867" w:rsidRPr="00AF787D">
              <w:rPr>
                <w:rFonts w:ascii="Verdana" w:hAnsi="Verdana"/>
                <w:kern w:val="2"/>
                <w:sz w:val="20"/>
                <w:shd w:val="clear" w:color="auto" w:fill="FFFFFF"/>
              </w:rPr>
              <w:t xml:space="preserve"> Pradinės Sutarties vertės be PVM,</w:t>
            </w:r>
            <w:r w:rsidR="00A10867" w:rsidRPr="00AF787D">
              <w:rPr>
                <w:rFonts w:ascii="Verdana" w:hAnsi="Verdana"/>
                <w:kern w:val="2"/>
                <w:sz w:val="20"/>
              </w:rPr>
              <w:t xml:space="preserve"> </w:t>
            </w:r>
            <w:r w:rsidR="00A10867" w:rsidRPr="00AF787D">
              <w:rPr>
                <w:rFonts w:ascii="Verdana" w:hAnsi="Verdana"/>
                <w:kern w:val="2"/>
                <w:sz w:val="20"/>
                <w:shd w:val="clear" w:color="auto" w:fill="FFFFFF"/>
              </w:rPr>
              <w:t xml:space="preserve">nurodytos </w:t>
            </w:r>
            <w:r w:rsidR="00A10867" w:rsidRPr="00AF787D">
              <w:rPr>
                <w:rFonts w:ascii="Verdana" w:hAnsi="Verdana"/>
                <w:kern w:val="2"/>
                <w:sz w:val="20"/>
              </w:rPr>
              <w:t xml:space="preserve">Specialiųjų sąlygų </w:t>
            </w:r>
            <w:r w:rsidR="00A10867" w:rsidRPr="00AF787D">
              <w:rPr>
                <w:rFonts w:ascii="Verdana" w:hAnsi="Verdana"/>
                <w:kern w:val="2"/>
                <w:sz w:val="20"/>
                <w:shd w:val="clear" w:color="auto" w:fill="FFFFFF"/>
              </w:rPr>
              <w:t>5.2 punkte.</w:t>
            </w:r>
            <w:r w:rsidR="00B77F47" w:rsidRPr="00AF787D">
              <w:rPr>
                <w:rFonts w:ascii="Verdana" w:hAnsi="Verdana"/>
                <w:kern w:val="2"/>
                <w:sz w:val="20"/>
                <w:shd w:val="clear" w:color="auto" w:fill="FFFFFF"/>
              </w:rPr>
              <w:t xml:space="preserve"> </w:t>
            </w:r>
            <w:r w:rsidR="00490BD3" w:rsidRPr="00AF787D">
              <w:rPr>
                <w:rFonts w:ascii="Verdana" w:hAnsi="Verdana"/>
                <w:kern w:val="2"/>
                <w:sz w:val="20"/>
                <w:shd w:val="clear" w:color="auto" w:fill="FFFFFF"/>
              </w:rPr>
              <w:t xml:space="preserve">Tiekėjas </w:t>
            </w:r>
            <w:r w:rsidR="00490BD3" w:rsidRPr="00AF787D">
              <w:rPr>
                <w:rFonts w:ascii="Verdana" w:hAnsi="Verdana"/>
                <w:sz w:val="20"/>
              </w:rPr>
              <w:t>Pirkėjui turi pateikti avanso užtikrinimą.</w:t>
            </w:r>
            <w:r w:rsidR="00A10867" w:rsidRPr="00AF787D">
              <w:rPr>
                <w:rFonts w:ascii="Verdana" w:hAnsi="Verdana"/>
                <w:kern w:val="2"/>
                <w:sz w:val="20"/>
                <w:shd w:val="clear" w:color="auto" w:fill="FFFFFF"/>
              </w:rPr>
              <w:t xml:space="preserve"> Pirkėjas sumoka Tiekėjui avansą pagal Tiekėjo pateiktą prašymą ir išankstinio mokėjimo sąskaitą ne vėliau kaip per </w:t>
            </w:r>
            <w:r w:rsidR="00477244" w:rsidRPr="00AF787D">
              <w:rPr>
                <w:rFonts w:ascii="Verdana" w:hAnsi="Verdana"/>
                <w:kern w:val="2"/>
                <w:sz w:val="20"/>
                <w:shd w:val="clear" w:color="auto" w:fill="FFFFFF"/>
              </w:rPr>
              <w:t>10 (dešimt) kalendorinių dien</w:t>
            </w:r>
            <w:r w:rsidR="00534969" w:rsidRPr="00AF787D">
              <w:rPr>
                <w:rFonts w:ascii="Verdana" w:hAnsi="Verdana"/>
                <w:kern w:val="2"/>
                <w:sz w:val="20"/>
                <w:shd w:val="clear" w:color="auto" w:fill="FFFFFF"/>
              </w:rPr>
              <w:t xml:space="preserve">ų </w:t>
            </w:r>
            <w:r w:rsidR="00A10867" w:rsidRPr="00AF787D">
              <w:rPr>
                <w:rFonts w:ascii="Verdana" w:hAnsi="Verdana"/>
                <w:kern w:val="2"/>
                <w:sz w:val="20"/>
                <w:shd w:val="clear" w:color="auto" w:fill="FFFFFF"/>
              </w:rPr>
              <w:t>nuo Tiekėjo prašymo ir išankstinio mokėjimo sąskaitos</w:t>
            </w:r>
            <w:r w:rsidR="00351943">
              <w:rPr>
                <w:rFonts w:ascii="Verdana" w:hAnsi="Verdana"/>
                <w:kern w:val="2"/>
                <w:sz w:val="20"/>
                <w:shd w:val="clear" w:color="auto" w:fill="FFFFFF"/>
              </w:rPr>
              <w:t xml:space="preserve"> gavimo dienos</w:t>
            </w:r>
            <w:r w:rsidR="00A10867" w:rsidRPr="00AF787D">
              <w:rPr>
                <w:rFonts w:ascii="Verdana" w:hAnsi="Verdana"/>
                <w:kern w:val="2"/>
                <w:sz w:val="20"/>
              </w:rPr>
              <w:t xml:space="preserve"> ir Avanso užtikrinimo</w:t>
            </w:r>
            <w:r w:rsidR="00A10867" w:rsidRPr="00AF787D">
              <w:rPr>
                <w:rFonts w:ascii="Verdana" w:hAnsi="Verdana"/>
                <w:kern w:val="2"/>
                <w:sz w:val="20"/>
                <w:shd w:val="clear" w:color="auto" w:fill="FFFFFF"/>
              </w:rPr>
              <w:t xml:space="preserve"> gavimo dienos.</w:t>
            </w:r>
          </w:p>
          <w:p w14:paraId="1CA9BB66" w14:textId="77777777" w:rsidR="001944EF" w:rsidRPr="00AF787D" w:rsidRDefault="001944EF" w:rsidP="00B61CD5">
            <w:pPr>
              <w:spacing w:line="259" w:lineRule="auto"/>
              <w:rPr>
                <w:rFonts w:ascii="Verdana" w:hAnsi="Verdana"/>
                <w:kern w:val="2"/>
                <w:sz w:val="20"/>
                <w:shd w:val="clear" w:color="auto" w:fill="FFFFFF"/>
              </w:rPr>
            </w:pPr>
          </w:p>
          <w:p w14:paraId="070C93F1" w14:textId="52A95487" w:rsidR="001944EF" w:rsidRPr="00AF787D" w:rsidRDefault="001944EF" w:rsidP="00B61CD5">
            <w:pPr>
              <w:spacing w:line="259" w:lineRule="auto"/>
              <w:rPr>
                <w:rFonts w:ascii="Verdana" w:hAnsi="Verdana"/>
                <w:i/>
                <w:iCs/>
                <w:kern w:val="2"/>
                <w:sz w:val="20"/>
                <w:shd w:val="clear" w:color="auto" w:fill="FFFFFF"/>
              </w:rPr>
            </w:pPr>
            <w:r w:rsidRPr="00AF787D">
              <w:rPr>
                <w:rFonts w:ascii="Verdana" w:hAnsi="Verdana"/>
                <w:i/>
                <w:iCs/>
                <w:kern w:val="2"/>
                <w:sz w:val="20"/>
                <w:shd w:val="clear" w:color="auto" w:fill="FFFFFF"/>
              </w:rPr>
              <w:t xml:space="preserve">[taikoma, jeigu </w:t>
            </w:r>
            <w:r w:rsidR="000E66CC" w:rsidRPr="00AF787D">
              <w:rPr>
                <w:rFonts w:ascii="Verdana" w:hAnsi="Verdana"/>
                <w:i/>
                <w:iCs/>
                <w:kern w:val="2"/>
                <w:sz w:val="20"/>
                <w:shd w:val="clear" w:color="auto" w:fill="FFFFFF"/>
              </w:rPr>
              <w:t xml:space="preserve">Sutarties derinimo metu </w:t>
            </w:r>
            <w:r w:rsidRPr="00AF787D">
              <w:rPr>
                <w:rFonts w:ascii="Verdana" w:hAnsi="Verdana"/>
                <w:i/>
                <w:iCs/>
                <w:kern w:val="2"/>
                <w:sz w:val="20"/>
                <w:shd w:val="clear" w:color="auto" w:fill="FFFFFF"/>
              </w:rPr>
              <w:t>Tiekėjas pasirenka Specialiųjų sąlygų 13.</w:t>
            </w:r>
            <w:r w:rsidR="0033586E" w:rsidRPr="00AF787D">
              <w:rPr>
                <w:rFonts w:ascii="Verdana" w:hAnsi="Verdana"/>
                <w:i/>
                <w:iCs/>
                <w:kern w:val="2"/>
                <w:sz w:val="20"/>
                <w:shd w:val="clear" w:color="auto" w:fill="FFFFFF"/>
              </w:rPr>
              <w:t>2</w:t>
            </w:r>
            <w:r w:rsidRPr="00AF787D">
              <w:rPr>
                <w:rFonts w:ascii="Verdana" w:hAnsi="Verdana"/>
                <w:i/>
                <w:iCs/>
                <w:kern w:val="2"/>
                <w:sz w:val="20"/>
                <w:shd w:val="clear" w:color="auto" w:fill="FFFFFF"/>
              </w:rPr>
              <w:t xml:space="preserve"> punkte nurodytą 12.3.1 punkto naują redakciją]</w:t>
            </w:r>
          </w:p>
          <w:p w14:paraId="79BD2620" w14:textId="715995A8" w:rsidR="001944EF" w:rsidRPr="00C23CF6" w:rsidRDefault="001944EF" w:rsidP="00B61CD5">
            <w:pPr>
              <w:spacing w:line="259" w:lineRule="auto"/>
              <w:rPr>
                <w:rFonts w:ascii="Verdana" w:hAnsi="Verdana"/>
                <w:color w:val="000000"/>
                <w:kern w:val="2"/>
                <w:sz w:val="20"/>
                <w:shd w:val="clear" w:color="auto" w:fill="FFFFFF"/>
              </w:rPr>
            </w:pPr>
            <w:r w:rsidRPr="00AF787D">
              <w:rPr>
                <w:rFonts w:ascii="Verdana" w:hAnsi="Verdana"/>
                <w:kern w:val="2"/>
                <w:sz w:val="20"/>
                <w:shd w:val="clear" w:color="auto" w:fill="FFFFFF"/>
              </w:rPr>
              <w:t>Jeigu Tiekėjas tinkamai įvykdo Sutartį iki 202</w:t>
            </w:r>
            <w:r w:rsidR="00AF787D" w:rsidRPr="00AF787D">
              <w:rPr>
                <w:rFonts w:ascii="Verdana" w:hAnsi="Verdana"/>
                <w:kern w:val="2"/>
                <w:sz w:val="20"/>
                <w:shd w:val="clear" w:color="auto" w:fill="FFFFFF"/>
              </w:rPr>
              <w:t>5</w:t>
            </w:r>
            <w:r w:rsidRPr="00AF787D">
              <w:rPr>
                <w:rFonts w:ascii="Verdana" w:hAnsi="Verdana"/>
                <w:kern w:val="2"/>
                <w:sz w:val="20"/>
                <w:shd w:val="clear" w:color="auto" w:fill="FFFFFF"/>
              </w:rPr>
              <w:t xml:space="preserve"> m. gruodžio 16 d. ir Tiekėjui nėra sumokėtas avansas – Specialiųjų sąlygų </w:t>
            </w:r>
            <w:r w:rsidRPr="00EE5F2A">
              <w:rPr>
                <w:rFonts w:ascii="Verdana" w:hAnsi="Verdana"/>
                <w:kern w:val="2"/>
                <w:sz w:val="20"/>
                <w:shd w:val="clear" w:color="auto" w:fill="FFFFFF"/>
              </w:rPr>
              <w:t xml:space="preserve">5.6 ir 5.7 </w:t>
            </w:r>
            <w:r w:rsidRPr="00710058">
              <w:rPr>
                <w:rFonts w:ascii="Verdana" w:hAnsi="Verdana"/>
                <w:kern w:val="2"/>
                <w:sz w:val="20"/>
                <w:shd w:val="clear" w:color="auto" w:fill="FFFFFF"/>
              </w:rPr>
              <w:t>punkta</w:t>
            </w:r>
            <w:r w:rsidRPr="00EE5F2A">
              <w:rPr>
                <w:rFonts w:ascii="Verdana" w:hAnsi="Verdana"/>
                <w:kern w:val="2"/>
                <w:sz w:val="20"/>
                <w:shd w:val="clear" w:color="auto" w:fill="FFFFFF"/>
              </w:rPr>
              <w:t>i bei Bendrųjų sąlygų 12.1 poskyris</w:t>
            </w:r>
            <w:r w:rsidRPr="00710058">
              <w:rPr>
                <w:rFonts w:ascii="Verdana" w:hAnsi="Verdana"/>
                <w:kern w:val="2"/>
                <w:sz w:val="20"/>
                <w:shd w:val="clear" w:color="auto" w:fill="FFFFFF"/>
              </w:rPr>
              <w:t xml:space="preserve"> nėra taikomas.</w:t>
            </w:r>
          </w:p>
        </w:tc>
      </w:tr>
      <w:tr w:rsidR="005A5832" w:rsidRPr="00C23CF6" w14:paraId="5F79C0C3" w14:textId="77777777" w:rsidTr="0070137B">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t>5.7. Avanso užtikrinimas</w:t>
            </w:r>
          </w:p>
        </w:tc>
        <w:tc>
          <w:tcPr>
            <w:tcW w:w="6831" w:type="dxa"/>
            <w:gridSpan w:val="2"/>
          </w:tcPr>
          <w:p w14:paraId="02A37986" w14:textId="18960979" w:rsidR="005A5832" w:rsidRPr="00C23CF6" w:rsidRDefault="00A10867" w:rsidP="00B61CD5">
            <w:pPr>
              <w:rPr>
                <w:rFonts w:ascii="Verdana" w:hAnsi="Verdana"/>
                <w:kern w:val="2"/>
                <w:sz w:val="20"/>
              </w:rPr>
            </w:pPr>
            <w:r w:rsidRPr="00C23CF6">
              <w:rPr>
                <w:rFonts w:ascii="Verdana" w:hAnsi="Verdana"/>
                <w:kern w:val="2"/>
                <w:sz w:val="20"/>
              </w:rPr>
              <w:t xml:space="preserve">Avanso užtikrinimo dydis </w:t>
            </w:r>
            <w:r w:rsidR="00E02673" w:rsidRPr="00C23CF6">
              <w:rPr>
                <w:rFonts w:ascii="Verdana" w:hAnsi="Verdana"/>
                <w:kern w:val="2"/>
                <w:sz w:val="20"/>
              </w:rPr>
              <w:t>yra visa avanso suma</w:t>
            </w:r>
            <w:r w:rsidR="00842108" w:rsidRPr="00C23CF6">
              <w:rPr>
                <w:rFonts w:ascii="Verdana" w:hAnsi="Verdana"/>
                <w:kern w:val="2"/>
                <w:sz w:val="20"/>
              </w:rPr>
              <w:t xml:space="preserve">, </w:t>
            </w:r>
            <w:r w:rsidRPr="009C14AD">
              <w:rPr>
                <w:rFonts w:ascii="Verdana" w:hAnsi="Verdana"/>
                <w:sz w:val="20"/>
              </w:rPr>
              <w:t>nurodyt</w:t>
            </w:r>
            <w:r w:rsidR="009C14AD" w:rsidRP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14:paraId="5479CB51" w14:textId="77777777"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005A5832" w:rsidRPr="00C23CF6" w14:paraId="5316DC00" w14:textId="77777777" w:rsidTr="0070137B">
        <w:trPr>
          <w:trHeight w:val="300"/>
        </w:trPr>
        <w:tc>
          <w:tcPr>
            <w:tcW w:w="9535" w:type="dxa"/>
            <w:gridSpan w:val="4"/>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rsidTr="0070137B">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gridSpan w:val="2"/>
          </w:tcPr>
          <w:p w14:paraId="19A9C674" w14:textId="6CDA097E" w:rsidR="005A5832" w:rsidRPr="00C23CF6" w:rsidRDefault="00A10867" w:rsidP="00B61CD5">
            <w:pPr>
              <w:rPr>
                <w:rFonts w:ascii="Verdana" w:hAnsi="Verdana"/>
                <w:kern w:val="2"/>
                <w:sz w:val="20"/>
              </w:rPr>
            </w:pPr>
            <w:r w:rsidRPr="00C23CF6">
              <w:rPr>
                <w:rFonts w:ascii="Verdana" w:hAnsi="Verdana"/>
                <w:kern w:val="2"/>
                <w:sz w:val="20"/>
              </w:rPr>
              <w:t xml:space="preserve">Prekėms nustatomas </w:t>
            </w:r>
            <w:r w:rsidRPr="00AF787D">
              <w:rPr>
                <w:rFonts w:ascii="Verdana" w:hAnsi="Verdana"/>
                <w:kern w:val="2"/>
                <w:sz w:val="20"/>
              </w:rPr>
              <w:t xml:space="preserve">Tiekėjo </w:t>
            </w:r>
            <w:r w:rsidR="00E504F2" w:rsidRPr="00AF787D">
              <w:rPr>
                <w:rFonts w:ascii="Verdana" w:hAnsi="Verdana"/>
                <w:kern w:val="2"/>
                <w:sz w:val="20"/>
              </w:rPr>
              <w:t xml:space="preserve">Techninėje specifikacijoje </w:t>
            </w:r>
            <w:r w:rsidRPr="00AF787D">
              <w:rPr>
                <w:rFonts w:ascii="Verdana" w:hAnsi="Verdana"/>
                <w:kern w:val="2"/>
                <w:sz w:val="20"/>
              </w:rPr>
              <w:t xml:space="preserve">pasiūlytas arba Prekių gamintojo taikomas Garantinis terminas, tačiau bet kokiu atveju </w:t>
            </w:r>
            <w:r w:rsidRPr="00AF787D">
              <w:rPr>
                <w:rFonts w:ascii="Verdana" w:hAnsi="Verdana"/>
                <w:b/>
                <w:bCs/>
                <w:kern w:val="2"/>
                <w:sz w:val="20"/>
              </w:rPr>
              <w:t>ne trumpesnis kaip</w:t>
            </w:r>
            <w:r w:rsidR="00E504F2" w:rsidRPr="00AF787D">
              <w:rPr>
                <w:rFonts w:ascii="Verdana" w:hAnsi="Verdana"/>
                <w:b/>
                <w:bCs/>
                <w:kern w:val="2"/>
                <w:sz w:val="20"/>
              </w:rPr>
              <w:t xml:space="preserve"> </w:t>
            </w:r>
            <w:r w:rsidR="00E504F2" w:rsidRPr="00AF787D">
              <w:rPr>
                <w:rFonts w:ascii="Verdana" w:hAnsi="Verdana"/>
                <w:kern w:val="2"/>
                <w:sz w:val="20"/>
              </w:rPr>
              <w:t>24 (dvidešimt keturi) mėnesiai</w:t>
            </w:r>
            <w:r w:rsidRPr="00AF787D">
              <w:rPr>
                <w:rFonts w:ascii="Verdana" w:hAnsi="Verdana"/>
                <w:kern w:val="2"/>
                <w:sz w:val="20"/>
              </w:rPr>
              <w:t xml:space="preserve">. Garantinis terminas, skaičiuojamas nuo Prekių perdavimo–priėmimo akto ar </w:t>
            </w:r>
            <w:r w:rsidRPr="00C23CF6">
              <w:rPr>
                <w:rFonts w:ascii="Verdana" w:hAnsi="Verdana"/>
                <w:kern w:val="2"/>
                <w:sz w:val="20"/>
              </w:rPr>
              <w:t>Sąskaitos (kai Prekių perdavimo–priėmimo aktas nėra pasirašomas) pasirašymo dienos.</w:t>
            </w:r>
          </w:p>
        </w:tc>
      </w:tr>
      <w:tr w:rsidR="005A5832" w:rsidRPr="00C23CF6" w14:paraId="3BB3632D" w14:textId="77777777" w:rsidTr="0070137B">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gridSpan w:val="2"/>
          </w:tcPr>
          <w:p w14:paraId="0DDEE993" w14:textId="4FCB3F0B" w:rsidR="005A5832" w:rsidRPr="00C23CF6" w:rsidRDefault="00A10867" w:rsidP="00B61CD5">
            <w:pPr>
              <w:rPr>
                <w:rFonts w:ascii="Verdana" w:hAnsi="Verdana"/>
                <w:kern w:val="2"/>
                <w:sz w:val="20"/>
              </w:rPr>
            </w:pPr>
            <w:r w:rsidRPr="00AF787D">
              <w:rPr>
                <w:rFonts w:ascii="Verdana" w:hAnsi="Verdana"/>
                <w:kern w:val="2"/>
                <w:sz w:val="20"/>
              </w:rPr>
              <w:t xml:space="preserve">Prekių trūkumų nustatymo bei </w:t>
            </w:r>
            <w:r w:rsidRPr="00C23CF6">
              <w:rPr>
                <w:rFonts w:ascii="Verdana" w:hAnsi="Verdana"/>
                <w:kern w:val="2"/>
                <w:sz w:val="20"/>
              </w:rPr>
              <w:t>šalinimo tvarka nustatyta Bendrųjų sąlygų 7 skyriuje.</w:t>
            </w:r>
          </w:p>
        </w:tc>
      </w:tr>
      <w:tr w:rsidR="00585EDD" w:rsidRPr="00C23CF6" w14:paraId="4F91E8CA" w14:textId="77777777" w:rsidTr="0070137B">
        <w:trPr>
          <w:trHeight w:val="300"/>
        </w:trPr>
        <w:tc>
          <w:tcPr>
            <w:tcW w:w="2704" w:type="dxa"/>
            <w:gridSpan w:val="2"/>
          </w:tcPr>
          <w:p w14:paraId="4245E785" w14:textId="5413D888" w:rsidR="00585EDD" w:rsidRPr="00C23CF6" w:rsidRDefault="00585EDD" w:rsidP="00C23CF6">
            <w:pPr>
              <w:rPr>
                <w:rFonts w:ascii="Verdana" w:hAnsi="Verdana"/>
                <w:b/>
                <w:bCs/>
                <w:kern w:val="2"/>
                <w:sz w:val="20"/>
              </w:rPr>
            </w:pPr>
            <w:r w:rsidRPr="00585EDD">
              <w:rPr>
                <w:rFonts w:ascii="Verdana" w:hAnsi="Verdana"/>
                <w:b/>
                <w:bCs/>
                <w:kern w:val="2"/>
                <w:sz w:val="20"/>
              </w:rPr>
              <w:t>6.3. Kokybinių kriterijų įgyvendinimo ir tikrinimo tvarka</w:t>
            </w:r>
          </w:p>
        </w:tc>
        <w:tc>
          <w:tcPr>
            <w:tcW w:w="6831" w:type="dxa"/>
            <w:gridSpan w:val="2"/>
          </w:tcPr>
          <w:p w14:paraId="0ECFA8F8" w14:textId="36DB9484" w:rsidR="00585EDD" w:rsidRPr="00AF787D" w:rsidRDefault="00585EDD" w:rsidP="00B61CD5">
            <w:pPr>
              <w:rPr>
                <w:rFonts w:ascii="Verdana" w:hAnsi="Verdana"/>
                <w:kern w:val="2"/>
                <w:sz w:val="20"/>
              </w:rPr>
            </w:pPr>
            <w:r w:rsidRPr="00585EDD">
              <w:rPr>
                <w:rFonts w:ascii="Verdana" w:hAnsi="Verdana"/>
                <w:kern w:val="2"/>
                <w:sz w:val="20"/>
              </w:rPr>
              <w:t>Netaikoma</w:t>
            </w:r>
          </w:p>
        </w:tc>
      </w:tr>
      <w:tr w:rsidR="005A5832" w:rsidRPr="00C23CF6" w14:paraId="056D24BA" w14:textId="77777777" w:rsidTr="0070137B">
        <w:trPr>
          <w:trHeight w:val="300"/>
        </w:trPr>
        <w:tc>
          <w:tcPr>
            <w:tcW w:w="9535" w:type="dxa"/>
            <w:gridSpan w:val="4"/>
          </w:tcPr>
          <w:p w14:paraId="6BF086B8"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7. SUTARTIES VYKDYMUI PASITELKIAMI SUBTIEKĖJAI</w:t>
            </w:r>
          </w:p>
        </w:tc>
      </w:tr>
      <w:tr w:rsidR="005A5832" w:rsidRPr="00C23CF6" w14:paraId="1AE8A29E" w14:textId="77777777" w:rsidTr="0070137B">
        <w:trPr>
          <w:trHeight w:val="300"/>
        </w:trPr>
        <w:tc>
          <w:tcPr>
            <w:tcW w:w="2704" w:type="dxa"/>
            <w:gridSpan w:val="2"/>
          </w:tcPr>
          <w:p w14:paraId="4726ABFE" w14:textId="77777777" w:rsidR="005A5832" w:rsidRPr="00C23CF6" w:rsidRDefault="00A10867" w:rsidP="00C23CF6">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Pr>
          <w:p w14:paraId="31A1007F" w14:textId="77777777" w:rsidR="005A5832" w:rsidRPr="00C23CF6" w:rsidRDefault="00A10867" w:rsidP="00C23CF6">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5A5832" w:rsidRPr="00C23CF6" w:rsidRDefault="005A5832" w:rsidP="00C23CF6">
            <w:pPr>
              <w:rPr>
                <w:rFonts w:ascii="Verdana" w:hAnsi="Verdana"/>
                <w:kern w:val="2"/>
                <w:sz w:val="20"/>
              </w:rPr>
            </w:pPr>
          </w:p>
          <w:p w14:paraId="05008C39" w14:textId="77777777" w:rsidR="005A5832" w:rsidRPr="00C23CF6" w:rsidRDefault="00A10867" w:rsidP="00C23CF6">
            <w:pPr>
              <w:rPr>
                <w:rFonts w:ascii="Verdana" w:hAnsi="Verdana"/>
                <w:color w:val="FF0000"/>
                <w:kern w:val="2"/>
                <w:sz w:val="20"/>
              </w:rPr>
            </w:pPr>
            <w:r w:rsidRPr="00C23CF6">
              <w:rPr>
                <w:rFonts w:ascii="Verdana" w:hAnsi="Verdana"/>
                <w:color w:val="FF0000"/>
                <w:kern w:val="2"/>
                <w:sz w:val="20"/>
              </w:rPr>
              <w:t>arba</w:t>
            </w:r>
          </w:p>
          <w:p w14:paraId="011009DA" w14:textId="77777777" w:rsidR="005A5832" w:rsidRPr="00C23CF6" w:rsidRDefault="005A5832" w:rsidP="00C23CF6">
            <w:pPr>
              <w:rPr>
                <w:rFonts w:ascii="Verdana" w:hAnsi="Verdana"/>
                <w:kern w:val="2"/>
                <w:sz w:val="20"/>
              </w:rPr>
            </w:pPr>
          </w:p>
          <w:p w14:paraId="5F56AAF0" w14:textId="705D03D2" w:rsidR="005A5832" w:rsidRPr="00C23CF6" w:rsidRDefault="00A10867" w:rsidP="00C23CF6">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00542B4D" w:rsidRPr="00AF787D">
              <w:rPr>
                <w:rFonts w:ascii="Verdana" w:hAnsi="Verdana"/>
                <w:kern w:val="2"/>
                <w:sz w:val="20"/>
              </w:rPr>
              <w:t>3</w:t>
            </w:r>
            <w:r w:rsidRPr="00AF787D">
              <w:rPr>
                <w:rFonts w:ascii="Verdana" w:hAnsi="Verdana"/>
                <w:kern w:val="2"/>
                <w:sz w:val="20"/>
              </w:rPr>
              <w:t xml:space="preserve"> „Sutarties vykdymui pasitelkiami subtiekėjai ir (ar) specialistai“</w:t>
            </w:r>
          </w:p>
        </w:tc>
      </w:tr>
      <w:tr w:rsidR="005A5832" w:rsidRPr="00C23CF6" w14:paraId="1B22FDD8" w14:textId="77777777" w:rsidTr="0070137B">
        <w:trPr>
          <w:trHeight w:val="300"/>
        </w:trPr>
        <w:tc>
          <w:tcPr>
            <w:tcW w:w="9535" w:type="dxa"/>
            <w:gridSpan w:val="4"/>
          </w:tcPr>
          <w:p w14:paraId="69B335C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5A5832" w:rsidRPr="00C23CF6" w14:paraId="40A2CC8C" w14:textId="77777777" w:rsidTr="0070137B">
        <w:trPr>
          <w:trHeight w:val="300"/>
        </w:trPr>
        <w:tc>
          <w:tcPr>
            <w:tcW w:w="2704" w:type="dxa"/>
            <w:gridSpan w:val="2"/>
          </w:tcPr>
          <w:p w14:paraId="2871062F" w14:textId="77777777" w:rsidR="005A5832" w:rsidRPr="00C23CF6" w:rsidRDefault="00A10867" w:rsidP="00C23CF6">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Pr>
          <w:p w14:paraId="13071431" w14:textId="03AB2841" w:rsidR="005A5832" w:rsidRPr="00C23CF6" w:rsidRDefault="00A10867" w:rsidP="00C23CF6">
            <w:pPr>
              <w:rPr>
                <w:rFonts w:ascii="Verdana" w:hAnsi="Verdana"/>
                <w:kern w:val="2"/>
                <w:sz w:val="20"/>
              </w:rPr>
            </w:pPr>
            <w:r w:rsidRPr="00C23CF6">
              <w:rPr>
                <w:rFonts w:ascii="Verdana" w:hAnsi="Verdana"/>
                <w:kern w:val="2"/>
                <w:sz w:val="20"/>
              </w:rPr>
              <w:t>Prievolių pagal Sutartį įvykdymas užtikrinamas:</w:t>
            </w:r>
          </w:p>
          <w:p w14:paraId="119E4A7C" w14:textId="2F17A1EE" w:rsidR="005A5832" w:rsidRPr="00C23CF6" w:rsidRDefault="00A10867" w:rsidP="00C23CF6">
            <w:pPr>
              <w:rPr>
                <w:rFonts w:ascii="Verdana" w:hAnsi="Verdana"/>
                <w:kern w:val="2"/>
                <w:sz w:val="20"/>
              </w:rPr>
            </w:pPr>
            <w:r w:rsidRPr="00C23CF6">
              <w:rPr>
                <w:rFonts w:ascii="Verdana" w:hAnsi="Verdana"/>
                <w:kern w:val="2"/>
                <w:sz w:val="20"/>
              </w:rPr>
              <w:t>Netesybomis (delspinigiais, bauda)</w:t>
            </w:r>
            <w:r w:rsidR="00AF787D">
              <w:rPr>
                <w:rFonts w:ascii="Verdana" w:hAnsi="Verdana"/>
                <w:kern w:val="2"/>
                <w:sz w:val="20"/>
              </w:rPr>
              <w:t>.</w:t>
            </w:r>
          </w:p>
          <w:p w14:paraId="34A53303" w14:textId="5833F44B" w:rsidR="005C1657" w:rsidRPr="00984BAF" w:rsidRDefault="005C1657" w:rsidP="00984BAF">
            <w:pPr>
              <w:rPr>
                <w:rFonts w:ascii="Verdana" w:hAnsi="Verdana"/>
                <w:color w:val="4472C4"/>
                <w:kern w:val="2"/>
                <w:sz w:val="20"/>
              </w:rPr>
            </w:pPr>
          </w:p>
        </w:tc>
      </w:tr>
      <w:tr w:rsidR="00671FF4" w:rsidRPr="00C23CF6" w14:paraId="2C6221E8" w14:textId="77777777" w:rsidTr="0070137B">
        <w:trPr>
          <w:trHeight w:val="300"/>
        </w:trPr>
        <w:tc>
          <w:tcPr>
            <w:tcW w:w="2704" w:type="dxa"/>
            <w:gridSpan w:val="2"/>
          </w:tcPr>
          <w:p w14:paraId="7A66FC1E" w14:textId="1FB158B7" w:rsidR="00671FF4" w:rsidRPr="00C23CF6" w:rsidRDefault="00671FF4" w:rsidP="00C23CF6">
            <w:pPr>
              <w:rPr>
                <w:rFonts w:ascii="Verdana" w:hAnsi="Verdana"/>
                <w:b/>
                <w:bCs/>
                <w:kern w:val="2"/>
                <w:sz w:val="20"/>
              </w:rPr>
            </w:pPr>
            <w:r w:rsidRPr="00671FF4">
              <w:rPr>
                <w:rFonts w:ascii="Verdana" w:hAnsi="Verdana"/>
                <w:b/>
                <w:bCs/>
                <w:kern w:val="2"/>
                <w:sz w:val="20"/>
              </w:rPr>
              <w:t>8.2. Sutarties įvykdymo užtikrinimo galiojimo terminas</w:t>
            </w:r>
          </w:p>
        </w:tc>
        <w:tc>
          <w:tcPr>
            <w:tcW w:w="6831" w:type="dxa"/>
            <w:gridSpan w:val="2"/>
          </w:tcPr>
          <w:p w14:paraId="6D54E2A8" w14:textId="77777777" w:rsidR="00671FF4" w:rsidRPr="00671FF4" w:rsidRDefault="00671FF4" w:rsidP="00671FF4">
            <w:pPr>
              <w:rPr>
                <w:rFonts w:ascii="Verdana" w:hAnsi="Verdana"/>
                <w:kern w:val="2"/>
                <w:sz w:val="20"/>
              </w:rPr>
            </w:pPr>
            <w:r w:rsidRPr="00671FF4">
              <w:rPr>
                <w:rFonts w:ascii="Verdana" w:hAnsi="Verdana"/>
                <w:kern w:val="2"/>
                <w:sz w:val="20"/>
              </w:rPr>
              <w:t>Netaikoma</w:t>
            </w:r>
          </w:p>
          <w:p w14:paraId="5BE2F1C6" w14:textId="77777777" w:rsidR="00671FF4" w:rsidRPr="00C23CF6" w:rsidRDefault="00671FF4" w:rsidP="00C23CF6">
            <w:pPr>
              <w:rPr>
                <w:rFonts w:ascii="Verdana" w:hAnsi="Verdana"/>
                <w:kern w:val="2"/>
                <w:sz w:val="20"/>
              </w:rPr>
            </w:pPr>
          </w:p>
        </w:tc>
      </w:tr>
      <w:tr w:rsidR="005A5832" w:rsidRPr="00C23CF6" w14:paraId="647AAB09" w14:textId="77777777" w:rsidTr="0070137B">
        <w:trPr>
          <w:trHeight w:val="300"/>
        </w:trPr>
        <w:tc>
          <w:tcPr>
            <w:tcW w:w="2704" w:type="dxa"/>
            <w:gridSpan w:val="2"/>
          </w:tcPr>
          <w:p w14:paraId="408DE8DE" w14:textId="1E74A45E" w:rsidR="005A5832" w:rsidRPr="00C23CF6" w:rsidRDefault="00A10867" w:rsidP="00C23CF6">
            <w:pPr>
              <w:rPr>
                <w:rFonts w:ascii="Verdana" w:hAnsi="Verdana"/>
                <w:b/>
                <w:bCs/>
                <w:kern w:val="2"/>
                <w:sz w:val="20"/>
              </w:rPr>
            </w:pPr>
            <w:r w:rsidRPr="00C23CF6">
              <w:rPr>
                <w:rFonts w:ascii="Verdana" w:hAnsi="Verdana"/>
                <w:b/>
                <w:bCs/>
                <w:kern w:val="2"/>
                <w:sz w:val="20"/>
              </w:rPr>
              <w:t>8.</w:t>
            </w:r>
            <w:r w:rsidR="00671FF4">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Pr>
          <w:p w14:paraId="5FC35AAE" w14:textId="3A2513DC" w:rsidR="005A5832" w:rsidRPr="00C23CF6" w:rsidRDefault="00A10867" w:rsidP="00B61CD5">
            <w:pPr>
              <w:rPr>
                <w:rFonts w:ascii="Verdana" w:hAnsi="Verdana"/>
                <w:kern w:val="2"/>
                <w:sz w:val="20"/>
              </w:rPr>
            </w:pPr>
            <w:r w:rsidRPr="00C23CF6">
              <w:rPr>
                <w:rFonts w:ascii="Verdana" w:hAnsi="Verdana"/>
                <w:kern w:val="2"/>
                <w:sz w:val="20"/>
              </w:rPr>
              <w:t>Netaikoma</w:t>
            </w:r>
          </w:p>
        </w:tc>
      </w:tr>
      <w:tr w:rsidR="005A5832" w:rsidRPr="00C23CF6" w14:paraId="193D3597" w14:textId="77777777" w:rsidTr="0070137B">
        <w:trPr>
          <w:trHeight w:val="300"/>
        </w:trPr>
        <w:tc>
          <w:tcPr>
            <w:tcW w:w="9535" w:type="dxa"/>
            <w:gridSpan w:val="4"/>
          </w:tcPr>
          <w:p w14:paraId="510072B4" w14:textId="77777777" w:rsidR="005A5832" w:rsidRPr="00C23CF6" w:rsidRDefault="00A10867" w:rsidP="00C23CF6">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5A5832" w:rsidRPr="00C23CF6" w14:paraId="7A1C8229" w14:textId="77777777" w:rsidTr="0070137B">
        <w:trPr>
          <w:trHeight w:val="300"/>
        </w:trPr>
        <w:tc>
          <w:tcPr>
            <w:tcW w:w="2704" w:type="dxa"/>
            <w:gridSpan w:val="2"/>
          </w:tcPr>
          <w:p w14:paraId="5C3D9F4C"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9.1. Pirkėjui taikomos netesybos už </w:t>
            </w:r>
            <w:r w:rsidRPr="00C23CF6">
              <w:rPr>
                <w:rFonts w:ascii="Verdana" w:hAnsi="Verdana"/>
                <w:b/>
                <w:bCs/>
                <w:kern w:val="2"/>
                <w:sz w:val="20"/>
              </w:rPr>
              <w:lastRenderedPageBreak/>
              <w:t>mokėjimų pagal Sutartį vėlavimą</w:t>
            </w:r>
          </w:p>
        </w:tc>
        <w:tc>
          <w:tcPr>
            <w:tcW w:w="6831" w:type="dxa"/>
            <w:gridSpan w:val="2"/>
          </w:tcPr>
          <w:p w14:paraId="2DF06341" w14:textId="6C8F748E" w:rsidR="005A5832" w:rsidRPr="00AF787D" w:rsidRDefault="00A10867" w:rsidP="00AF787D">
            <w:pPr>
              <w:rPr>
                <w:rFonts w:ascii="Verdana" w:hAnsi="Verdana"/>
                <w:kern w:val="2"/>
                <w:sz w:val="20"/>
              </w:rPr>
            </w:pPr>
            <w:r w:rsidRPr="00AF787D">
              <w:rPr>
                <w:rFonts w:ascii="Verdana" w:hAnsi="Verdana"/>
                <w:kern w:val="2"/>
                <w:sz w:val="20"/>
              </w:rPr>
              <w:lastRenderedPageBreak/>
              <w:t xml:space="preserve">Jei Pirkėjas, gavęs tinkamai pateiktą ir užpildytą Sąskaitą, uždelsia atsiskaityti už tinkamai Tiekėjo perduotas kokybiškas </w:t>
            </w:r>
            <w:r w:rsidRPr="00AF787D">
              <w:rPr>
                <w:rFonts w:ascii="Verdana" w:hAnsi="Verdana"/>
                <w:kern w:val="2"/>
                <w:sz w:val="20"/>
              </w:rPr>
              <w:lastRenderedPageBreak/>
              <w:t>Prekes per Sutartyje nurodytą terminą, Tiekėjas nuo kitos nei nustatytas terminas dienos skaičiuoja Pirkėjui 0,02 (dvi šimtosios) procento dydžio delspinigius nuo neapmokėtos sumos be PVM už kiekvieną vėlavimo dieną.</w:t>
            </w:r>
          </w:p>
        </w:tc>
      </w:tr>
      <w:tr w:rsidR="005A5832" w:rsidRPr="00C23CF6" w14:paraId="4E56CA25" w14:textId="77777777" w:rsidTr="0070137B">
        <w:trPr>
          <w:trHeight w:val="300"/>
        </w:trPr>
        <w:tc>
          <w:tcPr>
            <w:tcW w:w="2704" w:type="dxa"/>
            <w:gridSpan w:val="2"/>
          </w:tcPr>
          <w:p w14:paraId="32BA5F06"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9.2. Tiekėjui taikomos netesybos</w:t>
            </w:r>
          </w:p>
        </w:tc>
        <w:tc>
          <w:tcPr>
            <w:tcW w:w="6831" w:type="dxa"/>
            <w:gridSpan w:val="2"/>
          </w:tcPr>
          <w:p w14:paraId="32DC3409" w14:textId="4C0BA0C5" w:rsidR="005A5832" w:rsidRPr="00AF787D" w:rsidRDefault="00A10867" w:rsidP="00B61CD5">
            <w:pPr>
              <w:rPr>
                <w:rFonts w:ascii="Verdana" w:hAnsi="Verdana"/>
                <w:kern w:val="2"/>
                <w:sz w:val="20"/>
              </w:rPr>
            </w:pPr>
            <w:r w:rsidRPr="00AF787D">
              <w:rPr>
                <w:rFonts w:ascii="Verdana" w:hAnsi="Verdana"/>
                <w:kern w:val="2"/>
                <w:sz w:val="20"/>
              </w:rPr>
              <w:t xml:space="preserve">9.2.1. Jeigu Tiekėjas vėluoja vykdyti </w:t>
            </w:r>
            <w:r w:rsidRPr="00F425B6">
              <w:rPr>
                <w:rFonts w:ascii="Verdana" w:hAnsi="Verdana"/>
                <w:kern w:val="2"/>
                <w:sz w:val="20"/>
              </w:rPr>
              <w:t>užsakymą</w:t>
            </w:r>
            <w:r w:rsidRPr="00AF787D">
              <w:rPr>
                <w:rFonts w:ascii="Verdana" w:hAnsi="Verdana"/>
                <w:kern w:val="2"/>
                <w:sz w:val="20"/>
              </w:rPr>
              <w:t>, tiekti Prekes ar ištaisyti jų trūkumus arba nevykdo kitų sutartinių įsipareigojimų, Pirkėjas nuo kitos nei nustatytas terminas dienos Tiekėjui skaičiuoja 0,02 (dvi šimtosios)</w:t>
            </w:r>
            <w:r w:rsidR="00AB28C6" w:rsidRPr="00AF787D">
              <w:rPr>
                <w:rFonts w:ascii="Verdana" w:hAnsi="Verdana"/>
                <w:kern w:val="2"/>
                <w:sz w:val="20"/>
              </w:rPr>
              <w:t xml:space="preserve"> </w:t>
            </w:r>
            <w:r w:rsidR="00E6794D" w:rsidRPr="00AF787D">
              <w:rPr>
                <w:rFonts w:ascii="Verdana" w:hAnsi="Verdana"/>
                <w:kern w:val="2"/>
                <w:sz w:val="20"/>
              </w:rPr>
              <w:t xml:space="preserve">procento </w:t>
            </w:r>
            <w:r w:rsidRPr="00AF787D">
              <w:rPr>
                <w:rFonts w:ascii="Verdana" w:hAnsi="Verdana"/>
                <w:kern w:val="2"/>
                <w:sz w:val="20"/>
              </w:rPr>
              <w:t>dydžio delspinigius už kiekvieną uždelstą dieną nuo laiku neperduotų Prekių ar Prekių, turinčių trūkumų, kainos be PVM.</w:t>
            </w:r>
          </w:p>
          <w:p w14:paraId="7C12DA50" w14:textId="5C6D7889" w:rsidR="00383B5E" w:rsidRPr="00383B5E" w:rsidRDefault="00383B5E" w:rsidP="00383B5E">
            <w:pPr>
              <w:rPr>
                <w:rFonts w:ascii="Verdana" w:hAnsi="Verdana"/>
                <w:kern w:val="2"/>
                <w:sz w:val="20"/>
              </w:rPr>
            </w:pPr>
            <w:r w:rsidRPr="00383B5E">
              <w:rPr>
                <w:rFonts w:ascii="Verdana" w:hAnsi="Verdana"/>
                <w:kern w:val="2"/>
                <w:sz w:val="20"/>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4F822AB" w14:textId="3205528C" w:rsidR="005A5832" w:rsidRPr="00AF787D" w:rsidRDefault="00A10867" w:rsidP="00B61CD5">
            <w:pPr>
              <w:rPr>
                <w:rFonts w:ascii="Verdana" w:hAnsi="Verdana"/>
                <w:b/>
                <w:bCs/>
                <w:kern w:val="2"/>
                <w:sz w:val="20"/>
              </w:rPr>
            </w:pPr>
            <w:r w:rsidRPr="00AF787D">
              <w:rPr>
                <w:rFonts w:ascii="Verdana" w:hAnsi="Verdana"/>
                <w:kern w:val="2"/>
                <w:sz w:val="20"/>
              </w:rPr>
              <w:t>9.2.</w:t>
            </w:r>
            <w:r w:rsidR="00383B5E">
              <w:rPr>
                <w:rFonts w:ascii="Verdana" w:hAnsi="Verdana"/>
                <w:kern w:val="2"/>
                <w:sz w:val="20"/>
              </w:rPr>
              <w:t>3</w:t>
            </w:r>
            <w:r w:rsidRPr="00AF787D">
              <w:rPr>
                <w:rFonts w:ascii="Verdana" w:hAnsi="Verdana"/>
                <w:kern w:val="2"/>
                <w:sz w:val="20"/>
              </w:rPr>
              <w:t xml:space="preserve">. Tiekėjas privalo sumokėti Pirkėjui netesybas per </w:t>
            </w:r>
            <w:r w:rsidR="00AE0D96" w:rsidRPr="00AF787D">
              <w:rPr>
                <w:rFonts w:ascii="Verdana" w:hAnsi="Verdana"/>
                <w:kern w:val="2"/>
                <w:sz w:val="20"/>
              </w:rPr>
              <w:t>30 kalendorinių</w:t>
            </w:r>
            <w:r w:rsidRPr="00AF787D">
              <w:rPr>
                <w:rFonts w:ascii="Verdana" w:hAnsi="Verdana"/>
                <w:kern w:val="2"/>
                <w:sz w:val="20"/>
              </w:rPr>
              <w:t xml:space="preserve"> dienų nuo Pirkėjo pareikalavimo</w:t>
            </w:r>
            <w:r w:rsidR="00EA6386">
              <w:rPr>
                <w:rFonts w:ascii="Verdana" w:hAnsi="Verdana"/>
                <w:kern w:val="2"/>
                <w:sz w:val="20"/>
              </w:rPr>
              <w:t xml:space="preserve">, </w:t>
            </w:r>
            <w:r w:rsidR="00EA6386" w:rsidRPr="00EA6386">
              <w:rPr>
                <w:rFonts w:ascii="Verdana" w:hAnsi="Verdana"/>
                <w:kern w:val="2"/>
                <w:sz w:val="20"/>
              </w:rPr>
              <w:t>jeigu netesybų suma nėra išskaitoma iš Tiekėjui mokėtinos sumos.</w:t>
            </w:r>
          </w:p>
        </w:tc>
      </w:tr>
      <w:tr w:rsidR="005A5832" w:rsidRPr="00C23CF6" w14:paraId="0FEA47C0" w14:textId="77777777" w:rsidTr="0070137B">
        <w:trPr>
          <w:trHeight w:val="300"/>
        </w:trPr>
        <w:tc>
          <w:tcPr>
            <w:tcW w:w="2704" w:type="dxa"/>
            <w:gridSpan w:val="2"/>
          </w:tcPr>
          <w:p w14:paraId="7295C6FA" w14:textId="01F00AB1" w:rsidR="005A5832" w:rsidRPr="00C23CF6" w:rsidRDefault="00A10867" w:rsidP="00C23CF6">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F42F48">
              <w:rPr>
                <w:rFonts w:ascii="Verdana" w:hAnsi="Verdana"/>
                <w:b/>
                <w:bCs/>
                <w:kern w:val="2"/>
                <w:sz w:val="20"/>
              </w:rPr>
              <w:t xml:space="preserve"> </w:t>
            </w:r>
            <w:r w:rsidR="00F42F48" w:rsidRPr="00F42F48">
              <w:rPr>
                <w:rFonts w:ascii="Verdana" w:hAnsi="Verdana"/>
                <w:b/>
                <w:bCs/>
                <w:kern w:val="2"/>
                <w:sz w:val="20"/>
              </w:rPr>
              <w:t>ar nepagrįstai nutraukus Sutarties vykdymą ne Sutartyje nustatyta tvarka</w:t>
            </w:r>
          </w:p>
        </w:tc>
        <w:tc>
          <w:tcPr>
            <w:tcW w:w="6831" w:type="dxa"/>
            <w:gridSpan w:val="2"/>
          </w:tcPr>
          <w:p w14:paraId="2C329F20" w14:textId="77777777" w:rsidR="005A5832" w:rsidRDefault="00AD32CF" w:rsidP="00632193">
            <w:pPr>
              <w:rPr>
                <w:rFonts w:ascii="Verdana" w:hAnsi="Verdana"/>
                <w:kern w:val="2"/>
                <w:sz w:val="20"/>
              </w:rPr>
            </w:pPr>
            <w:r>
              <w:rPr>
                <w:rFonts w:ascii="Verdana" w:hAnsi="Verdana"/>
                <w:kern w:val="2"/>
                <w:sz w:val="20"/>
              </w:rPr>
              <w:t xml:space="preserve">9.3.1. </w:t>
            </w:r>
            <w:r w:rsidR="00A10867" w:rsidRPr="00C23CF6">
              <w:rPr>
                <w:rFonts w:ascii="Verdana" w:hAnsi="Verdana"/>
                <w:kern w:val="2"/>
                <w:sz w:val="20"/>
              </w:rPr>
              <w:t xml:space="preserve">Nutraukus Sutartį dėl esminio Sutarties pažeidimo, nustatyto Sutarties Specialiosiose sąlygose, </w:t>
            </w:r>
            <w:r w:rsidR="00A10867" w:rsidRPr="00AF787D">
              <w:rPr>
                <w:rFonts w:ascii="Verdana" w:hAnsi="Verdana"/>
                <w:kern w:val="2"/>
                <w:sz w:val="20"/>
              </w:rPr>
              <w:t xml:space="preserve">mokama </w:t>
            </w:r>
            <w:r w:rsidR="001F53F0" w:rsidRPr="00AF787D">
              <w:rPr>
                <w:rFonts w:ascii="Verdana" w:hAnsi="Verdana"/>
                <w:kern w:val="2"/>
                <w:sz w:val="20"/>
              </w:rPr>
              <w:t>5 (penkių)</w:t>
            </w:r>
            <w:r w:rsidR="00A10867" w:rsidRPr="00AF787D">
              <w:rPr>
                <w:rFonts w:ascii="Verdana" w:hAnsi="Verdana"/>
                <w:kern w:val="2"/>
                <w:sz w:val="20"/>
              </w:rPr>
              <w:t xml:space="preserve"> procentų dydžio bauda nuo Pradinės Sutarties vertės be PVM, nurodytos </w:t>
            </w:r>
            <w:r w:rsidR="00A10867" w:rsidRPr="00C23CF6">
              <w:rPr>
                <w:rFonts w:ascii="Verdana" w:hAnsi="Verdana"/>
                <w:kern w:val="2"/>
                <w:sz w:val="20"/>
              </w:rPr>
              <w:t xml:space="preserve">Specialiųjų sąlygų 5.2 punkte. </w:t>
            </w:r>
          </w:p>
          <w:p w14:paraId="1B00FCAD" w14:textId="422895CA" w:rsidR="00AD32CF" w:rsidRPr="00C23CF6" w:rsidRDefault="00AD32CF" w:rsidP="00632193">
            <w:pPr>
              <w:rPr>
                <w:rFonts w:ascii="Verdana" w:hAnsi="Verdana"/>
                <w:kern w:val="2"/>
                <w:sz w:val="20"/>
              </w:rPr>
            </w:pPr>
            <w:r w:rsidRPr="00AD32CF">
              <w:rPr>
                <w:rFonts w:ascii="Verdana" w:hAnsi="Verdana"/>
                <w:kern w:val="2"/>
                <w:sz w:val="20"/>
              </w:rPr>
              <w:t xml:space="preserve">9.3.2. Nepagrįstai nutraukus Sutarties vykdymą ne Sutartyje nustatyta tvarka, mokama </w:t>
            </w:r>
            <w:r w:rsidRPr="00AF787D">
              <w:rPr>
                <w:rFonts w:ascii="Verdana" w:hAnsi="Verdana"/>
                <w:kern w:val="2"/>
                <w:sz w:val="20"/>
              </w:rPr>
              <w:t xml:space="preserve">5 (penkių) </w:t>
            </w:r>
            <w:r w:rsidRPr="00AD32CF">
              <w:rPr>
                <w:rFonts w:ascii="Verdana" w:hAnsi="Verdana"/>
                <w:kern w:val="2"/>
                <w:sz w:val="20"/>
              </w:rPr>
              <w:t>procentų dydžio bauda nuo Pradinės Sutarties vertės, nurodytos Specialiųjų</w:t>
            </w:r>
            <w:r>
              <w:rPr>
                <w:rFonts w:ascii="Verdana" w:hAnsi="Verdana"/>
                <w:kern w:val="2"/>
                <w:sz w:val="20"/>
              </w:rPr>
              <w:t xml:space="preserve"> s</w:t>
            </w:r>
            <w:r w:rsidRPr="00AD32CF">
              <w:rPr>
                <w:rFonts w:ascii="Verdana" w:hAnsi="Verdana"/>
                <w:kern w:val="2"/>
                <w:sz w:val="20"/>
              </w:rPr>
              <w:t>ąlygų 5.2 punkte</w:t>
            </w:r>
            <w:r>
              <w:rPr>
                <w:rFonts w:ascii="Verdana" w:hAnsi="Verdana"/>
                <w:kern w:val="2"/>
                <w:sz w:val="20"/>
              </w:rPr>
              <w:t>.</w:t>
            </w:r>
          </w:p>
        </w:tc>
      </w:tr>
      <w:tr w:rsidR="005A5832" w:rsidRPr="00C23CF6" w14:paraId="506236A1" w14:textId="77777777" w:rsidTr="0070137B">
        <w:trPr>
          <w:trHeight w:val="300"/>
        </w:trPr>
        <w:tc>
          <w:tcPr>
            <w:tcW w:w="2704" w:type="dxa"/>
            <w:gridSpan w:val="2"/>
          </w:tcPr>
          <w:p w14:paraId="29CF4E7E"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1030507" w14:textId="77777777" w:rsidR="005A5832" w:rsidRPr="00C23CF6" w:rsidRDefault="00A10867" w:rsidP="00C23CF6">
            <w:pPr>
              <w:rPr>
                <w:rFonts w:ascii="Verdana" w:hAnsi="Verdana"/>
                <w:color w:val="000000"/>
                <w:kern w:val="2"/>
                <w:sz w:val="20"/>
              </w:rPr>
            </w:pPr>
            <w:r w:rsidRPr="00C23CF6">
              <w:rPr>
                <w:rFonts w:ascii="Verdana" w:hAnsi="Verdana"/>
                <w:color w:val="000000"/>
                <w:kern w:val="2"/>
                <w:sz w:val="20"/>
              </w:rPr>
              <w:t>Netaikoma</w:t>
            </w:r>
          </w:p>
          <w:p w14:paraId="30BCA712" w14:textId="77777777" w:rsidR="005A5832" w:rsidRPr="00C23CF6" w:rsidRDefault="005A5832" w:rsidP="00AF787D">
            <w:pPr>
              <w:rPr>
                <w:rFonts w:ascii="Verdana" w:hAnsi="Verdana"/>
                <w:kern w:val="2"/>
                <w:sz w:val="20"/>
              </w:rPr>
            </w:pPr>
          </w:p>
        </w:tc>
      </w:tr>
      <w:tr w:rsidR="005A5832" w:rsidRPr="00C23CF6" w14:paraId="3DB44FBC" w14:textId="77777777" w:rsidTr="0070137B">
        <w:trPr>
          <w:trHeight w:val="300"/>
        </w:trPr>
        <w:tc>
          <w:tcPr>
            <w:tcW w:w="2704" w:type="dxa"/>
            <w:gridSpan w:val="2"/>
          </w:tcPr>
          <w:p w14:paraId="62D69734" w14:textId="77777777" w:rsidR="005A5832" w:rsidRPr="00C23CF6" w:rsidRDefault="00A10867" w:rsidP="00C23CF6">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Pr>
          <w:p w14:paraId="5D738220" w14:textId="77777777" w:rsidR="005A5832" w:rsidRPr="00C23CF6" w:rsidRDefault="00A10867" w:rsidP="00C23CF6">
            <w:pPr>
              <w:rPr>
                <w:rFonts w:ascii="Verdana" w:hAnsi="Verdana"/>
                <w:color w:val="000000"/>
                <w:kern w:val="2"/>
                <w:sz w:val="20"/>
              </w:rPr>
            </w:pPr>
            <w:r w:rsidRPr="00C23CF6">
              <w:rPr>
                <w:rFonts w:ascii="Verdana" w:hAnsi="Verdana"/>
                <w:color w:val="000000"/>
                <w:kern w:val="2"/>
                <w:sz w:val="20"/>
              </w:rPr>
              <w:t>Netaikoma</w:t>
            </w:r>
          </w:p>
          <w:p w14:paraId="4B1D4A32" w14:textId="4644D820" w:rsidR="002D34F4" w:rsidRPr="00C23CF6" w:rsidRDefault="002D34F4" w:rsidP="00AF787D">
            <w:pPr>
              <w:jc w:val="both"/>
              <w:rPr>
                <w:rFonts w:ascii="Verdana" w:hAnsi="Verdana"/>
                <w:color w:val="4472C4"/>
                <w:kern w:val="2"/>
                <w:sz w:val="20"/>
              </w:rPr>
            </w:pPr>
          </w:p>
        </w:tc>
      </w:tr>
      <w:tr w:rsidR="005A5832" w:rsidRPr="00C23CF6" w14:paraId="3335B8B4" w14:textId="77777777" w:rsidTr="0070137B">
        <w:trPr>
          <w:trHeight w:val="300"/>
        </w:trPr>
        <w:tc>
          <w:tcPr>
            <w:tcW w:w="2704" w:type="dxa"/>
            <w:gridSpan w:val="2"/>
          </w:tcPr>
          <w:p w14:paraId="4963A488" w14:textId="77777777" w:rsidR="005A5832" w:rsidRPr="00C23CF6" w:rsidRDefault="00A10867" w:rsidP="00C23CF6">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Pr>
          <w:p w14:paraId="03335097" w14:textId="77777777" w:rsidR="005A5832" w:rsidRDefault="001E3062" w:rsidP="00CC14B7">
            <w:pPr>
              <w:rPr>
                <w:rFonts w:ascii="Verdana" w:hAnsi="Verdana"/>
                <w:kern w:val="2"/>
                <w:sz w:val="20"/>
              </w:rPr>
            </w:pPr>
            <w:r w:rsidRPr="00CC14B7">
              <w:rPr>
                <w:rFonts w:ascii="Verdana" w:hAnsi="Verdana"/>
                <w:kern w:val="2"/>
                <w:sz w:val="20"/>
              </w:rPr>
              <w:t xml:space="preserve">Tiekėjas, pažeidęs </w:t>
            </w:r>
            <w:r w:rsidRPr="00AF787D">
              <w:rPr>
                <w:rFonts w:ascii="Verdana" w:hAnsi="Verdana"/>
                <w:kern w:val="2"/>
                <w:sz w:val="20"/>
              </w:rPr>
              <w:t xml:space="preserve">konfidencialumo įsipareigojimus, už kiekvieną atskirą pažeidimą Pirkėjui moka 3 000 (trijų tūkstančių) EUR dydžio baudą, kuri laikoma minimaliais nuostoliais, bei atlygina visus Pirkėjo patirtus nuostolius, kiek jų nepadengia numatyta </w:t>
            </w:r>
            <w:r w:rsidRPr="00CC14B7">
              <w:rPr>
                <w:rFonts w:ascii="Verdana" w:hAnsi="Verdana"/>
                <w:kern w:val="2"/>
                <w:sz w:val="20"/>
              </w:rPr>
              <w:t>bauda</w:t>
            </w:r>
            <w:r w:rsidR="00AA47BE" w:rsidRPr="00CC14B7">
              <w:rPr>
                <w:rFonts w:ascii="Verdana" w:hAnsi="Verdana"/>
                <w:kern w:val="2"/>
                <w:sz w:val="20"/>
              </w:rPr>
              <w:t>.</w:t>
            </w:r>
          </w:p>
          <w:p w14:paraId="27278C15" w14:textId="48AE7E7B" w:rsidR="00AB2C63" w:rsidRPr="00CC14B7" w:rsidRDefault="00AB2C63" w:rsidP="00CC14B7">
            <w:pPr>
              <w:rPr>
                <w:rFonts w:ascii="Verdana" w:hAnsi="Verdana"/>
                <w:kern w:val="2"/>
                <w:sz w:val="20"/>
              </w:rPr>
            </w:pPr>
          </w:p>
        </w:tc>
      </w:tr>
      <w:tr w:rsidR="005A5832" w:rsidRPr="00C23CF6" w14:paraId="01F24AD4" w14:textId="77777777" w:rsidTr="0070137B">
        <w:trPr>
          <w:trHeight w:val="300"/>
        </w:trPr>
        <w:tc>
          <w:tcPr>
            <w:tcW w:w="2704" w:type="dxa"/>
            <w:gridSpan w:val="2"/>
          </w:tcPr>
          <w:p w14:paraId="2EFB9846"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9.7. Tiekėjui taikomos netesybos dėl pirkimo dokumentuose nustatytų kokybinių </w:t>
            </w:r>
            <w:r w:rsidRPr="00C23CF6">
              <w:rPr>
                <w:rFonts w:ascii="Verdana" w:hAnsi="Verdana"/>
                <w:b/>
                <w:bCs/>
                <w:kern w:val="2"/>
                <w:sz w:val="20"/>
              </w:rPr>
              <w:lastRenderedPageBreak/>
              <w:t>kriterijų nepasiekimo Sutarties vykdymo metu</w:t>
            </w:r>
          </w:p>
        </w:tc>
        <w:tc>
          <w:tcPr>
            <w:tcW w:w="6831" w:type="dxa"/>
            <w:gridSpan w:val="2"/>
          </w:tcPr>
          <w:p w14:paraId="050D88D4" w14:textId="56B43CDD" w:rsidR="00AF787D" w:rsidRPr="00C23CF6" w:rsidRDefault="00A10867" w:rsidP="00AF787D">
            <w:pPr>
              <w:rPr>
                <w:rFonts w:ascii="Verdana" w:hAnsi="Verdana"/>
                <w:color w:val="4472C4"/>
                <w:kern w:val="2"/>
                <w:sz w:val="20"/>
              </w:rPr>
            </w:pPr>
            <w:r w:rsidRPr="00C23CF6">
              <w:rPr>
                <w:rFonts w:ascii="Verdana" w:hAnsi="Verdana"/>
                <w:kern w:val="2"/>
                <w:sz w:val="20"/>
              </w:rPr>
              <w:lastRenderedPageBreak/>
              <w:t xml:space="preserve">Netaikoma </w:t>
            </w:r>
          </w:p>
          <w:p w14:paraId="7E258F2A" w14:textId="693709E0" w:rsidR="005A5832" w:rsidRPr="00C23CF6" w:rsidRDefault="005A5832" w:rsidP="00C23CF6">
            <w:pPr>
              <w:rPr>
                <w:rFonts w:ascii="Verdana" w:hAnsi="Verdana"/>
                <w:color w:val="4472C4"/>
                <w:kern w:val="2"/>
                <w:sz w:val="20"/>
              </w:rPr>
            </w:pPr>
          </w:p>
        </w:tc>
      </w:tr>
      <w:tr w:rsidR="005A5832" w:rsidRPr="00C23CF6" w14:paraId="391271AE" w14:textId="77777777" w:rsidTr="0070137B">
        <w:trPr>
          <w:trHeight w:val="300"/>
        </w:trPr>
        <w:tc>
          <w:tcPr>
            <w:tcW w:w="2704" w:type="dxa"/>
            <w:gridSpan w:val="2"/>
          </w:tcPr>
          <w:p w14:paraId="472D5133" w14:textId="77777777" w:rsidR="005A5832" w:rsidRPr="00C23CF6" w:rsidRDefault="00A10867" w:rsidP="00C23CF6">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Pr>
          <w:p w14:paraId="3090F57C"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736D0980" w14:textId="0B388562" w:rsidR="005A5832" w:rsidRPr="00C23CF6" w:rsidRDefault="005A5832" w:rsidP="00B06926">
            <w:pPr>
              <w:rPr>
                <w:rFonts w:ascii="Verdana" w:hAnsi="Verdana"/>
                <w:color w:val="4472C4"/>
                <w:kern w:val="2"/>
                <w:sz w:val="20"/>
              </w:rPr>
            </w:pPr>
          </w:p>
        </w:tc>
      </w:tr>
      <w:tr w:rsidR="00331400" w:rsidRPr="00C23CF6" w14:paraId="4B5CA522" w14:textId="77777777" w:rsidTr="0070137B">
        <w:trPr>
          <w:trHeight w:val="300"/>
        </w:trPr>
        <w:tc>
          <w:tcPr>
            <w:tcW w:w="2704" w:type="dxa"/>
            <w:gridSpan w:val="2"/>
          </w:tcPr>
          <w:p w14:paraId="609D41F5" w14:textId="54BB3877" w:rsidR="00331400" w:rsidRPr="00C23CF6" w:rsidRDefault="00331400" w:rsidP="00C23CF6">
            <w:pPr>
              <w:rPr>
                <w:rFonts w:ascii="Verdana" w:hAnsi="Verdana"/>
                <w:b/>
                <w:bCs/>
                <w:kern w:val="2"/>
                <w:sz w:val="20"/>
              </w:rPr>
            </w:pPr>
            <w:r w:rsidRPr="00331400">
              <w:rPr>
                <w:rFonts w:ascii="Verdana" w:hAnsi="Verdana"/>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5AB25CB5" w14:textId="77777777" w:rsidR="00331400" w:rsidRPr="00331400" w:rsidRDefault="00331400" w:rsidP="00331400">
            <w:pPr>
              <w:rPr>
                <w:rFonts w:ascii="Verdana" w:hAnsi="Verdana"/>
                <w:kern w:val="2"/>
                <w:sz w:val="20"/>
              </w:rPr>
            </w:pPr>
            <w:r w:rsidRPr="00331400">
              <w:rPr>
                <w:rFonts w:ascii="Verdana" w:hAnsi="Verdana"/>
                <w:kern w:val="2"/>
                <w:sz w:val="20"/>
              </w:rPr>
              <w:t>Tiekėjas pažeidęs Bendrųjų sąlygų 15 skyriaus reikalavimus sumoka 5 000,00 (penkių tūkstančių Eur 00 ct) EUR baudą už kiekvieną atskirą pažeidimą ir atlygina visus Pirkėjo patirtus tiesioginius nuostolius, kiek jų nepadengia numatyta bauda.</w:t>
            </w:r>
          </w:p>
          <w:p w14:paraId="0BF8302B" w14:textId="77777777" w:rsidR="00331400" w:rsidRPr="00C23CF6" w:rsidRDefault="00331400" w:rsidP="00C23CF6">
            <w:pPr>
              <w:rPr>
                <w:rFonts w:ascii="Verdana" w:hAnsi="Verdana"/>
                <w:kern w:val="2"/>
                <w:sz w:val="20"/>
              </w:rPr>
            </w:pPr>
          </w:p>
        </w:tc>
      </w:tr>
      <w:tr w:rsidR="005A5832" w:rsidRPr="00C23CF6" w14:paraId="523DA8A4" w14:textId="77777777" w:rsidTr="0070137B">
        <w:trPr>
          <w:trHeight w:val="300"/>
        </w:trPr>
        <w:tc>
          <w:tcPr>
            <w:tcW w:w="2704" w:type="dxa"/>
            <w:gridSpan w:val="2"/>
          </w:tcPr>
          <w:p w14:paraId="139FF58F" w14:textId="4AC9A2BB" w:rsidR="005A5832" w:rsidRPr="00C23CF6" w:rsidRDefault="00A10867" w:rsidP="00C23CF6">
            <w:pPr>
              <w:rPr>
                <w:rFonts w:ascii="Verdana" w:hAnsi="Verdana"/>
                <w:b/>
                <w:bCs/>
                <w:kern w:val="2"/>
                <w:sz w:val="20"/>
                <w:lang w:val="en-US"/>
              </w:rPr>
            </w:pPr>
            <w:r w:rsidRPr="00C23CF6">
              <w:rPr>
                <w:rFonts w:ascii="Verdana" w:hAnsi="Verdana"/>
                <w:b/>
                <w:bCs/>
                <w:kern w:val="2"/>
                <w:sz w:val="20"/>
                <w:lang w:val="en-US"/>
              </w:rPr>
              <w:t>9.</w:t>
            </w:r>
            <w:r w:rsidR="00A076DE">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gridSpan w:val="2"/>
          </w:tcPr>
          <w:p w14:paraId="1DC6D4DC" w14:textId="70F57ED9" w:rsidR="002B4B27" w:rsidRPr="002B4B27" w:rsidRDefault="002B4B27" w:rsidP="002B4B27">
            <w:pPr>
              <w:rPr>
                <w:rFonts w:ascii="Verdana" w:hAnsi="Verdana"/>
                <w:kern w:val="2"/>
                <w:sz w:val="20"/>
              </w:rPr>
            </w:pPr>
            <w:r w:rsidRPr="002B4B27">
              <w:rPr>
                <w:rFonts w:ascii="Verdana" w:hAnsi="Verdana"/>
                <w:kern w:val="2"/>
                <w:sz w:val="20"/>
              </w:rPr>
              <w:t>9.10.1. Šalis, nesilaikiusi asmens duomenų apsaugos reikalavimų, įsipareigoja kitos Šalies reikalavimu sumokėti 5 000,00 (penkių tūkstančių Eur 00 ct) EUR baudą už kiekvieną atskirą pažeidimą ir atlyginti visus kitos Šalies patirtus tiesioginius nuostolius, įskaitant Pirkėjui paskirtas pinigines sankcijas (administracinės baudos ir pan.) dėl Tiekėjo veikimo ir/ar neveikimo, kiek jų nepadengia numatyta bauda.</w:t>
            </w:r>
          </w:p>
          <w:p w14:paraId="6FE0C760" w14:textId="77777777" w:rsidR="002B4B27" w:rsidRPr="002B4B27" w:rsidRDefault="002B4B27" w:rsidP="002B4B27">
            <w:pPr>
              <w:jc w:val="both"/>
              <w:rPr>
                <w:rFonts w:ascii="Verdana" w:hAnsi="Verdana"/>
                <w:kern w:val="2"/>
                <w:sz w:val="20"/>
              </w:rPr>
            </w:pPr>
          </w:p>
          <w:p w14:paraId="7A9C1E27" w14:textId="2EF27EC1" w:rsidR="005A5832" w:rsidRPr="002B4B27" w:rsidRDefault="002B4B27" w:rsidP="002B4B27">
            <w:pPr>
              <w:rPr>
                <w:rFonts w:ascii="Verdana" w:hAnsi="Verdana"/>
                <w:kern w:val="2"/>
                <w:sz w:val="20"/>
              </w:rPr>
            </w:pPr>
            <w:r w:rsidRPr="002B4B27">
              <w:rPr>
                <w:rFonts w:ascii="Verdana" w:hAnsi="Verdana"/>
                <w:sz w:val="20"/>
              </w:rPr>
              <w:t>9.10.2. 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Paslaugų teikėjo samdymu pagal Sutartį Paslaugoms įsigyti (jei taikoma), kurių nepadengia nurodyta bauda ar Sutarties įvykdymo užtikrinimas.</w:t>
            </w:r>
          </w:p>
        </w:tc>
      </w:tr>
      <w:tr w:rsidR="0070137B" w:rsidRPr="00C23CF6" w14:paraId="1F224754" w14:textId="77777777" w:rsidTr="0070137B">
        <w:trPr>
          <w:trHeight w:val="300"/>
        </w:trPr>
        <w:tc>
          <w:tcPr>
            <w:tcW w:w="9535" w:type="dxa"/>
            <w:gridSpan w:val="4"/>
          </w:tcPr>
          <w:p w14:paraId="75D24808" w14:textId="1AE13739" w:rsidR="0070137B" w:rsidRPr="00C23CF6" w:rsidRDefault="0070137B" w:rsidP="003E4592">
            <w:pPr>
              <w:jc w:val="center"/>
              <w:rPr>
                <w:rFonts w:ascii="Verdana" w:hAnsi="Verdana"/>
                <w:b/>
                <w:bCs/>
                <w:kern w:val="2"/>
                <w:sz w:val="20"/>
              </w:rPr>
            </w:pPr>
            <w:r w:rsidRPr="00C23CF6">
              <w:rPr>
                <w:rFonts w:ascii="Verdana" w:hAnsi="Verdana"/>
                <w:b/>
                <w:bCs/>
                <w:kern w:val="2"/>
                <w:sz w:val="20"/>
              </w:rPr>
              <w:t xml:space="preserve">10. </w:t>
            </w:r>
            <w:r w:rsidRPr="0070137B">
              <w:rPr>
                <w:rFonts w:ascii="Verdana" w:hAnsi="Verdana"/>
                <w:b/>
                <w:bCs/>
                <w:kern w:val="2"/>
                <w:sz w:val="20"/>
              </w:rPr>
              <w:t>ESMINĖS SUTARTIES SĄLYGOS</w:t>
            </w:r>
          </w:p>
        </w:tc>
      </w:tr>
      <w:tr w:rsidR="0070137B" w:rsidRPr="003E4592" w14:paraId="38AE9782" w14:textId="77777777" w:rsidTr="003E4592">
        <w:trPr>
          <w:trHeight w:val="300"/>
        </w:trPr>
        <w:tc>
          <w:tcPr>
            <w:tcW w:w="2704" w:type="dxa"/>
            <w:gridSpan w:val="2"/>
            <w:shd w:val="clear" w:color="auto" w:fill="auto"/>
          </w:tcPr>
          <w:p w14:paraId="01173511" w14:textId="06B39359" w:rsidR="0070137B" w:rsidRPr="003E4592" w:rsidRDefault="0070137B" w:rsidP="0070137B">
            <w:pPr>
              <w:rPr>
                <w:rFonts w:ascii="Verdana" w:hAnsi="Verdana"/>
                <w:b/>
                <w:bCs/>
                <w:kern w:val="2"/>
                <w:sz w:val="20"/>
              </w:rPr>
            </w:pPr>
            <w:r w:rsidRPr="003E4592">
              <w:rPr>
                <w:rFonts w:ascii="Verdana" w:hAnsi="Verdana"/>
                <w:b/>
                <w:bCs/>
                <w:kern w:val="2"/>
                <w:sz w:val="20"/>
              </w:rPr>
              <w:t>10.1. Esminės Sutarties sąlygos</w:t>
            </w:r>
          </w:p>
        </w:tc>
        <w:tc>
          <w:tcPr>
            <w:tcW w:w="6831" w:type="dxa"/>
            <w:gridSpan w:val="2"/>
            <w:shd w:val="clear" w:color="auto" w:fill="auto"/>
          </w:tcPr>
          <w:p w14:paraId="3228803F" w14:textId="77777777" w:rsidR="0070137B" w:rsidRPr="003E4592" w:rsidRDefault="0070137B" w:rsidP="0070137B">
            <w:pPr>
              <w:rPr>
                <w:rFonts w:ascii="Verdana" w:hAnsi="Verdana"/>
                <w:kern w:val="2"/>
                <w:sz w:val="20"/>
              </w:rPr>
            </w:pPr>
            <w:r w:rsidRPr="003E4592">
              <w:rPr>
                <w:rFonts w:ascii="Verdana" w:hAnsi="Verdana"/>
                <w:kern w:val="2"/>
                <w:sz w:val="20"/>
              </w:rPr>
              <w:t>Netaikoma</w:t>
            </w:r>
          </w:p>
          <w:p w14:paraId="725B6E97" w14:textId="1320BF00" w:rsidR="0070137B" w:rsidRPr="003E4592" w:rsidRDefault="0070137B" w:rsidP="0070137B">
            <w:pPr>
              <w:rPr>
                <w:rFonts w:ascii="Verdana" w:hAnsi="Verdana"/>
                <w:kern w:val="2"/>
                <w:sz w:val="20"/>
              </w:rPr>
            </w:pPr>
          </w:p>
        </w:tc>
      </w:tr>
      <w:tr w:rsidR="0070137B" w:rsidRPr="003E4592" w14:paraId="1DFE4697" w14:textId="77777777" w:rsidTr="003E4592">
        <w:trPr>
          <w:trHeight w:val="300"/>
        </w:trPr>
        <w:tc>
          <w:tcPr>
            <w:tcW w:w="2704" w:type="dxa"/>
            <w:gridSpan w:val="2"/>
            <w:shd w:val="clear" w:color="auto" w:fill="auto"/>
          </w:tcPr>
          <w:p w14:paraId="1CF736F6" w14:textId="7A5E0F1F" w:rsidR="0070137B" w:rsidRPr="003E4592" w:rsidRDefault="0070137B" w:rsidP="0070137B">
            <w:pPr>
              <w:rPr>
                <w:rFonts w:ascii="Verdana" w:hAnsi="Verdana"/>
                <w:b/>
                <w:bCs/>
                <w:kern w:val="2"/>
                <w:sz w:val="20"/>
              </w:rPr>
            </w:pPr>
            <w:r w:rsidRPr="003E4592">
              <w:rPr>
                <w:rFonts w:ascii="Verdana" w:hAnsi="Verdana"/>
                <w:b/>
                <w:bCs/>
                <w:kern w:val="2"/>
                <w:sz w:val="20"/>
              </w:rPr>
              <w:t>10.2. Dideli arba nuolatiniai esminės Sutarties sąlygos vykdymo trūkumai</w:t>
            </w:r>
          </w:p>
        </w:tc>
        <w:tc>
          <w:tcPr>
            <w:tcW w:w="6831" w:type="dxa"/>
            <w:gridSpan w:val="2"/>
            <w:shd w:val="clear" w:color="auto" w:fill="auto"/>
          </w:tcPr>
          <w:p w14:paraId="682F4C7A" w14:textId="44242713" w:rsidR="003E4592" w:rsidRPr="003E4592" w:rsidRDefault="0070137B" w:rsidP="003E4592">
            <w:pPr>
              <w:rPr>
                <w:rFonts w:ascii="Verdana" w:hAnsi="Verdana"/>
                <w:kern w:val="2"/>
                <w:sz w:val="20"/>
              </w:rPr>
            </w:pPr>
            <w:r w:rsidRPr="003E4592">
              <w:rPr>
                <w:rFonts w:ascii="Verdana" w:hAnsi="Verdana"/>
                <w:kern w:val="2"/>
                <w:sz w:val="20"/>
              </w:rPr>
              <w:t>Netaikoma</w:t>
            </w:r>
          </w:p>
          <w:p w14:paraId="6562E529" w14:textId="23830095" w:rsidR="0070137B" w:rsidRPr="003E4592" w:rsidRDefault="0070137B" w:rsidP="0070137B">
            <w:pPr>
              <w:rPr>
                <w:rFonts w:ascii="Verdana" w:hAnsi="Verdana"/>
                <w:kern w:val="2"/>
                <w:sz w:val="20"/>
              </w:rPr>
            </w:pPr>
          </w:p>
        </w:tc>
      </w:tr>
      <w:tr w:rsidR="0070137B" w:rsidRPr="00C23CF6" w14:paraId="75FB140A" w14:textId="77777777" w:rsidTr="0070137B">
        <w:trPr>
          <w:trHeight w:val="300"/>
        </w:trPr>
        <w:tc>
          <w:tcPr>
            <w:tcW w:w="9535" w:type="dxa"/>
            <w:gridSpan w:val="4"/>
          </w:tcPr>
          <w:p w14:paraId="227B79C4" w14:textId="008671E9" w:rsidR="0070137B" w:rsidRPr="00C23CF6" w:rsidRDefault="0070137B" w:rsidP="0070137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70137B" w:rsidRPr="00C23CF6" w14:paraId="744D77D4" w14:textId="77777777" w:rsidTr="0070137B">
        <w:trPr>
          <w:trHeight w:val="300"/>
        </w:trPr>
        <w:tc>
          <w:tcPr>
            <w:tcW w:w="2704" w:type="dxa"/>
            <w:gridSpan w:val="2"/>
          </w:tcPr>
          <w:p w14:paraId="603F6A06" w14:textId="77777777" w:rsidR="0070137B" w:rsidRPr="00C23CF6" w:rsidRDefault="0070137B" w:rsidP="0070137B">
            <w:pPr>
              <w:rPr>
                <w:rFonts w:ascii="Verdana" w:hAnsi="Verdana"/>
                <w:b/>
                <w:bCs/>
                <w:kern w:val="2"/>
                <w:sz w:val="20"/>
              </w:rPr>
            </w:pPr>
          </w:p>
        </w:tc>
        <w:tc>
          <w:tcPr>
            <w:tcW w:w="6831" w:type="dxa"/>
            <w:gridSpan w:val="2"/>
          </w:tcPr>
          <w:p w14:paraId="7BD34D68" w14:textId="77777777" w:rsidR="0070137B" w:rsidRPr="00C23CF6" w:rsidRDefault="0070137B" w:rsidP="0070137B">
            <w:pPr>
              <w:rPr>
                <w:rFonts w:ascii="Verdana" w:hAnsi="Verdana"/>
                <w:kern w:val="2"/>
                <w:sz w:val="20"/>
              </w:rPr>
            </w:pPr>
          </w:p>
        </w:tc>
      </w:tr>
      <w:tr w:rsidR="0070137B" w:rsidRPr="00C23CF6" w14:paraId="4A1A5801" w14:textId="77777777" w:rsidTr="0070137B">
        <w:trPr>
          <w:trHeight w:val="300"/>
        </w:trPr>
        <w:tc>
          <w:tcPr>
            <w:tcW w:w="2704" w:type="dxa"/>
            <w:gridSpan w:val="2"/>
          </w:tcPr>
          <w:p w14:paraId="3C3CBA8B" w14:textId="03D26846" w:rsidR="0070137B" w:rsidRPr="00C23CF6" w:rsidRDefault="0070137B" w:rsidP="0070137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gridSpan w:val="2"/>
          </w:tcPr>
          <w:p w14:paraId="03DF5453" w14:textId="77777777" w:rsidR="0070137B" w:rsidRPr="00C23CF6" w:rsidRDefault="0070137B" w:rsidP="0070137B">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58F50053" w14:textId="0A28805A" w:rsidR="0070137B" w:rsidRPr="00B06926" w:rsidRDefault="0070137B" w:rsidP="0070137B">
            <w:pPr>
              <w:rPr>
                <w:rFonts w:ascii="Verdana" w:hAnsi="Verdana"/>
                <w:kern w:val="2"/>
                <w:sz w:val="20"/>
              </w:rPr>
            </w:pPr>
            <w:r w:rsidRPr="00C23CF6">
              <w:rPr>
                <w:rFonts w:ascii="Verdana" w:hAnsi="Verdana"/>
                <w:color w:val="000000"/>
                <w:kern w:val="2"/>
                <w:sz w:val="20"/>
              </w:rPr>
              <w:t xml:space="preserve">Sutartis galioja iki visiško prievolių įvykdymo (kol bus išnaudota </w:t>
            </w:r>
            <w:r w:rsidRPr="00792C39">
              <w:rPr>
                <w:rFonts w:ascii="Verdana" w:hAnsi="Verdana"/>
                <w:kern w:val="2"/>
                <w:sz w:val="20"/>
              </w:rPr>
              <w:t xml:space="preserve">Pradinės Sutarties vertė, bet jos terminas negali būti ilgesnis kaip </w:t>
            </w:r>
            <w:r w:rsidR="00A60386">
              <w:rPr>
                <w:rFonts w:ascii="Verdana" w:hAnsi="Verdana"/>
                <w:kern w:val="2"/>
                <w:sz w:val="20"/>
              </w:rPr>
              <w:t>5</w:t>
            </w:r>
            <w:r w:rsidRPr="00792C39">
              <w:rPr>
                <w:rFonts w:ascii="Verdana" w:hAnsi="Verdana"/>
                <w:kern w:val="2"/>
                <w:sz w:val="20"/>
              </w:rPr>
              <w:t xml:space="preserve"> (</w:t>
            </w:r>
            <w:r w:rsidR="00A60386">
              <w:rPr>
                <w:rFonts w:ascii="Verdana" w:hAnsi="Verdana"/>
                <w:kern w:val="2"/>
                <w:sz w:val="20"/>
              </w:rPr>
              <w:t>penki</w:t>
            </w:r>
            <w:r w:rsidRPr="00792C39">
              <w:rPr>
                <w:rFonts w:ascii="Verdana" w:hAnsi="Verdana"/>
                <w:kern w:val="2"/>
                <w:sz w:val="20"/>
              </w:rPr>
              <w:t>) mėnesiai, skaičiuojant nuo Prekių pristatymo termino pradžios.</w:t>
            </w:r>
          </w:p>
        </w:tc>
      </w:tr>
      <w:tr w:rsidR="0070137B" w:rsidRPr="00C23CF6" w14:paraId="360E32C8" w14:textId="77777777" w:rsidTr="0070137B">
        <w:trPr>
          <w:trHeight w:val="300"/>
        </w:trPr>
        <w:tc>
          <w:tcPr>
            <w:tcW w:w="2704" w:type="dxa"/>
            <w:gridSpan w:val="2"/>
          </w:tcPr>
          <w:p w14:paraId="6FAEEEC2" w14:textId="547DD985" w:rsidR="0070137B" w:rsidRPr="00C23CF6" w:rsidRDefault="0070137B" w:rsidP="0070137B">
            <w:pP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Pr>
          <w:p w14:paraId="009D8544" w14:textId="0D63B3F2" w:rsidR="0070137B" w:rsidRPr="00C23CF6" w:rsidRDefault="0070137B" w:rsidP="0070137B">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0070137B" w:rsidRPr="00C23CF6" w14:paraId="0EC412F5" w14:textId="77777777" w:rsidTr="0070137B">
        <w:trPr>
          <w:trHeight w:val="300"/>
        </w:trPr>
        <w:tc>
          <w:tcPr>
            <w:tcW w:w="9535" w:type="dxa"/>
            <w:gridSpan w:val="4"/>
          </w:tcPr>
          <w:p w14:paraId="59BEFB85" w14:textId="7AC6D82A" w:rsidR="0070137B" w:rsidRPr="00C23CF6" w:rsidRDefault="0070137B" w:rsidP="0070137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70137B" w:rsidRPr="00C23CF6" w14:paraId="1AD1F775" w14:textId="77777777" w:rsidTr="0070137B">
        <w:trPr>
          <w:trHeight w:val="300"/>
        </w:trPr>
        <w:tc>
          <w:tcPr>
            <w:tcW w:w="2689" w:type="dxa"/>
          </w:tcPr>
          <w:p w14:paraId="1317FB3A" w14:textId="2A9DCED2" w:rsidR="0070137B" w:rsidRPr="00C23CF6" w:rsidRDefault="0070137B" w:rsidP="0070137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3"/>
          </w:tcPr>
          <w:p w14:paraId="235BFBA7" w14:textId="0FBC679B" w:rsidR="0070137B" w:rsidRPr="00792C39" w:rsidRDefault="0070137B" w:rsidP="0070137B">
            <w:pPr>
              <w:rPr>
                <w:rFonts w:ascii="Verdana" w:hAnsi="Verdana"/>
                <w:kern w:val="2"/>
                <w:sz w:val="20"/>
              </w:rPr>
            </w:pPr>
            <w:r w:rsidRPr="00C23CF6">
              <w:rPr>
                <w:rFonts w:ascii="Verdana" w:hAnsi="Verdana"/>
                <w:kern w:val="2"/>
                <w:sz w:val="20"/>
              </w:rPr>
              <w:t>Sutartis gali būti nutraukiama rašytiniu Šalių susitarimu arba vienašališkai, Bendrosiose sąlygose nustatyta tvarka.</w:t>
            </w:r>
          </w:p>
        </w:tc>
      </w:tr>
      <w:tr w:rsidR="0070137B" w:rsidRPr="00C23CF6" w14:paraId="1ED004F5" w14:textId="77777777" w:rsidTr="0070137B">
        <w:trPr>
          <w:trHeight w:val="300"/>
        </w:trPr>
        <w:tc>
          <w:tcPr>
            <w:tcW w:w="2689" w:type="dxa"/>
          </w:tcPr>
          <w:p w14:paraId="040F096A" w14:textId="368DF496" w:rsidR="0070137B" w:rsidRPr="00C23CF6" w:rsidRDefault="0070137B" w:rsidP="0070137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xml:space="preserve">.2. </w:t>
            </w:r>
            <w:r w:rsidRPr="003E4592">
              <w:rPr>
                <w:rFonts w:ascii="Verdana" w:hAnsi="Verdana"/>
                <w:b/>
                <w:bCs/>
                <w:kern w:val="2"/>
                <w:sz w:val="20"/>
              </w:rPr>
              <w:t>Esminiai Sutarties pažeidimai</w:t>
            </w:r>
          </w:p>
          <w:p w14:paraId="4FE8ED0A" w14:textId="77777777" w:rsidR="0070137B" w:rsidRPr="00C23CF6" w:rsidRDefault="0070137B" w:rsidP="0070137B">
            <w:pPr>
              <w:rPr>
                <w:rFonts w:ascii="Verdana" w:hAnsi="Verdana"/>
                <w:b/>
                <w:bCs/>
                <w:kern w:val="2"/>
                <w:sz w:val="20"/>
              </w:rPr>
            </w:pPr>
          </w:p>
        </w:tc>
        <w:tc>
          <w:tcPr>
            <w:tcW w:w="6846" w:type="dxa"/>
            <w:gridSpan w:val="3"/>
          </w:tcPr>
          <w:p w14:paraId="1BA23863" w14:textId="50A7AD1E" w:rsidR="0070137B" w:rsidRPr="002E6DBA" w:rsidRDefault="0070137B" w:rsidP="0070137B">
            <w:pPr>
              <w:rPr>
                <w:rFonts w:ascii="Verdana" w:hAnsi="Verdana"/>
                <w:kern w:val="2"/>
                <w:sz w:val="20"/>
              </w:rPr>
            </w:pPr>
            <w:r w:rsidRPr="002E6DBA">
              <w:rPr>
                <w:rFonts w:ascii="Verdana" w:hAnsi="Verdana"/>
                <w:kern w:val="2"/>
                <w:sz w:val="20"/>
              </w:rPr>
              <w:t>1</w:t>
            </w:r>
            <w:r>
              <w:rPr>
                <w:rFonts w:ascii="Verdana" w:hAnsi="Verdana"/>
                <w:kern w:val="2"/>
                <w:sz w:val="20"/>
              </w:rPr>
              <w:t>2</w:t>
            </w:r>
            <w:r w:rsidRPr="002E6DBA">
              <w:rPr>
                <w:rFonts w:ascii="Verdana" w:hAnsi="Verdana"/>
                <w:kern w:val="2"/>
                <w:sz w:val="20"/>
              </w:rPr>
              <w:t>.2.1. jeigu Tiekėjas nevykdo prisiimtų įsipareigojimų už Sutartyje nustatytą Sutarties kainą / įkainius;</w:t>
            </w:r>
          </w:p>
          <w:p w14:paraId="48753A5C" w14:textId="2395CE4E" w:rsidR="0070137B" w:rsidRPr="002E6DBA" w:rsidRDefault="0070137B" w:rsidP="0070137B">
            <w:pPr>
              <w:rPr>
                <w:rFonts w:ascii="Verdana" w:hAnsi="Verdana"/>
                <w:kern w:val="2"/>
                <w:sz w:val="20"/>
              </w:rPr>
            </w:pPr>
            <w:r w:rsidRPr="002E6DBA">
              <w:rPr>
                <w:rFonts w:ascii="Verdana" w:hAnsi="Verdana"/>
                <w:kern w:val="2"/>
                <w:sz w:val="20"/>
              </w:rPr>
              <w:t>1</w:t>
            </w:r>
            <w:r>
              <w:rPr>
                <w:rFonts w:ascii="Verdana" w:hAnsi="Verdana"/>
                <w:kern w:val="2"/>
                <w:sz w:val="20"/>
              </w:rPr>
              <w:t>2</w:t>
            </w:r>
            <w:r w:rsidRPr="002E6DBA">
              <w:rPr>
                <w:rFonts w:ascii="Verdana" w:hAnsi="Verdana"/>
                <w:kern w:val="2"/>
                <w:sz w:val="20"/>
              </w:rPr>
              <w:t>.2.</w:t>
            </w:r>
            <w:r>
              <w:rPr>
                <w:rFonts w:ascii="Verdana" w:hAnsi="Verdana"/>
                <w:kern w:val="2"/>
                <w:sz w:val="20"/>
              </w:rPr>
              <w:t>2</w:t>
            </w:r>
            <w:r w:rsidRPr="002E6DBA">
              <w:rPr>
                <w:rFonts w:ascii="Verdana" w:hAnsi="Verdana"/>
                <w:kern w:val="2"/>
                <w:sz w:val="20"/>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Pr>
                <w:rFonts w:ascii="Verdana" w:hAnsi="Verdana"/>
                <w:kern w:val="2"/>
                <w:sz w:val="20"/>
              </w:rPr>
              <w:t>10 (dešimt)</w:t>
            </w:r>
            <w:r w:rsidRPr="002E6DBA">
              <w:rPr>
                <w:rFonts w:ascii="Verdana" w:hAnsi="Verdana"/>
                <w:kern w:val="2"/>
                <w:sz w:val="20"/>
              </w:rPr>
              <w:t xml:space="preserve"> dienų neištaiso pažeidimų;</w:t>
            </w:r>
          </w:p>
          <w:p w14:paraId="1EF21015" w14:textId="649CA6A9" w:rsidR="0070137B" w:rsidRPr="00792C39" w:rsidRDefault="0070137B" w:rsidP="0070137B">
            <w:pPr>
              <w:tabs>
                <w:tab w:val="left" w:pos="567"/>
                <w:tab w:val="left" w:pos="851"/>
                <w:tab w:val="left" w:pos="992"/>
                <w:tab w:val="left" w:pos="1134"/>
              </w:tabs>
              <w:spacing w:line="257" w:lineRule="auto"/>
              <w:jc w:val="both"/>
              <w:rPr>
                <w:rFonts w:ascii="Verdana" w:eastAsia="Arial" w:hAnsi="Verdana"/>
                <w:kern w:val="2"/>
                <w:sz w:val="20"/>
                <w:lang w:val="lt"/>
              </w:rPr>
            </w:pPr>
            <w:r w:rsidRPr="002E6DBA">
              <w:rPr>
                <w:rFonts w:ascii="Verdana" w:eastAsia="Arial" w:hAnsi="Verdana"/>
                <w:kern w:val="2"/>
                <w:sz w:val="20"/>
                <w:lang w:val="lt"/>
              </w:rPr>
              <w:t>1</w:t>
            </w:r>
            <w:r>
              <w:rPr>
                <w:rFonts w:ascii="Verdana" w:eastAsia="Arial" w:hAnsi="Verdana"/>
                <w:kern w:val="2"/>
                <w:sz w:val="20"/>
                <w:lang w:val="lt"/>
              </w:rPr>
              <w:t>2</w:t>
            </w:r>
            <w:r w:rsidRPr="002E6DBA">
              <w:rPr>
                <w:rFonts w:ascii="Verdana" w:eastAsia="Arial" w:hAnsi="Verdana"/>
                <w:kern w:val="2"/>
                <w:sz w:val="20"/>
                <w:lang w:val="lt"/>
              </w:rPr>
              <w:t>.2.</w:t>
            </w:r>
            <w:r>
              <w:rPr>
                <w:rFonts w:ascii="Verdana" w:eastAsia="Arial" w:hAnsi="Verdana"/>
                <w:kern w:val="2"/>
                <w:sz w:val="20"/>
                <w:lang w:val="lt"/>
              </w:rPr>
              <w:t>3</w:t>
            </w:r>
            <w:r w:rsidRPr="002E6DBA">
              <w:rPr>
                <w:rFonts w:ascii="Verdana" w:eastAsia="Arial" w:hAnsi="Verdana"/>
                <w:kern w:val="2"/>
                <w:sz w:val="20"/>
                <w:lang w:val="lt"/>
              </w:rPr>
              <w:t xml:space="preserve">. jeigu Tiekėjas pažeidžia Prekių pristatymo terminus ir priskaičiuotų netesybų už </w:t>
            </w:r>
            <w:r w:rsidRPr="00792C39">
              <w:rPr>
                <w:rFonts w:ascii="Verdana" w:eastAsia="Arial" w:hAnsi="Verdana"/>
                <w:kern w:val="2"/>
                <w:sz w:val="20"/>
                <w:lang w:val="lt"/>
              </w:rPr>
              <w:t>vėlavimą suma viršija 20 (dvidešimt) proc. Pradinės sutarties vertės;</w:t>
            </w:r>
          </w:p>
          <w:p w14:paraId="475FB28C" w14:textId="43A91A08" w:rsidR="0070137B" w:rsidRPr="002E6DBA" w:rsidRDefault="0070137B" w:rsidP="0070137B">
            <w:pPr>
              <w:tabs>
                <w:tab w:val="left" w:pos="567"/>
                <w:tab w:val="left" w:pos="851"/>
                <w:tab w:val="left" w:pos="992"/>
                <w:tab w:val="left" w:pos="1134"/>
              </w:tabs>
              <w:spacing w:line="257" w:lineRule="auto"/>
              <w:jc w:val="both"/>
              <w:rPr>
                <w:rFonts w:ascii="Verdana" w:eastAsia="Arial" w:hAnsi="Verdana"/>
                <w:kern w:val="2"/>
                <w:sz w:val="20"/>
                <w:lang w:val="lt"/>
              </w:rPr>
            </w:pPr>
            <w:r w:rsidRPr="002E6DBA">
              <w:rPr>
                <w:rFonts w:ascii="Verdana" w:eastAsia="Arial" w:hAnsi="Verdana"/>
                <w:kern w:val="2"/>
                <w:sz w:val="20"/>
                <w:lang w:val="lt"/>
              </w:rPr>
              <w:t>1</w:t>
            </w:r>
            <w:r>
              <w:rPr>
                <w:rFonts w:ascii="Verdana" w:eastAsia="Arial" w:hAnsi="Verdana"/>
                <w:kern w:val="2"/>
                <w:sz w:val="20"/>
                <w:lang w:val="lt"/>
              </w:rPr>
              <w:t>2</w:t>
            </w:r>
            <w:r w:rsidRPr="002E6DBA">
              <w:rPr>
                <w:rFonts w:ascii="Verdana" w:eastAsia="Arial" w:hAnsi="Verdana"/>
                <w:kern w:val="2"/>
                <w:sz w:val="20"/>
                <w:lang w:val="lt"/>
              </w:rPr>
              <w:t>.2.</w:t>
            </w:r>
            <w:r>
              <w:rPr>
                <w:rFonts w:ascii="Verdana" w:eastAsia="Arial" w:hAnsi="Verdana"/>
                <w:kern w:val="2"/>
                <w:sz w:val="20"/>
                <w:lang w:val="lt"/>
              </w:rPr>
              <w:t>4</w:t>
            </w:r>
            <w:r w:rsidRPr="002E6DBA">
              <w:rPr>
                <w:rFonts w:ascii="Verdana" w:eastAsia="Arial" w:hAnsi="Verdana"/>
                <w:kern w:val="2"/>
                <w:sz w:val="20"/>
                <w:lang w:val="lt"/>
              </w:rPr>
              <w:t>. Tiekėjas pažeidžia Prekių pristatymo terminus ir dėl Prekių pristatymo vėlavimo Prekės tampa nebereikalingos;</w:t>
            </w:r>
          </w:p>
          <w:p w14:paraId="5E813B62" w14:textId="0FB215D5" w:rsidR="0070137B" w:rsidRPr="00792C39" w:rsidRDefault="0070137B" w:rsidP="0070137B">
            <w:pPr>
              <w:tabs>
                <w:tab w:val="left" w:pos="567"/>
                <w:tab w:val="left" w:pos="851"/>
                <w:tab w:val="left" w:pos="992"/>
                <w:tab w:val="left" w:pos="1134"/>
              </w:tabs>
              <w:spacing w:line="257" w:lineRule="auto"/>
              <w:jc w:val="both"/>
              <w:rPr>
                <w:rFonts w:ascii="Verdana" w:eastAsia="Arial" w:hAnsi="Verdana"/>
                <w:kern w:val="2"/>
                <w:sz w:val="20"/>
                <w:lang w:val="lt"/>
              </w:rPr>
            </w:pPr>
            <w:r w:rsidRPr="002E6DBA">
              <w:rPr>
                <w:rFonts w:ascii="Verdana" w:eastAsia="Arial" w:hAnsi="Verdana"/>
                <w:kern w:val="2"/>
                <w:sz w:val="20"/>
                <w:lang w:val="lt"/>
              </w:rPr>
              <w:t>1</w:t>
            </w:r>
            <w:r>
              <w:rPr>
                <w:rFonts w:ascii="Verdana" w:eastAsia="Arial" w:hAnsi="Verdana"/>
                <w:kern w:val="2"/>
                <w:sz w:val="20"/>
                <w:lang w:val="lt"/>
              </w:rPr>
              <w:t>2</w:t>
            </w:r>
            <w:r w:rsidRPr="002E6DBA">
              <w:rPr>
                <w:rFonts w:ascii="Verdana" w:eastAsia="Arial" w:hAnsi="Verdana"/>
                <w:kern w:val="2"/>
                <w:sz w:val="20"/>
                <w:lang w:val="lt"/>
              </w:rPr>
              <w:t>.2.</w:t>
            </w:r>
            <w:r>
              <w:rPr>
                <w:rFonts w:ascii="Verdana" w:eastAsia="Arial" w:hAnsi="Verdana"/>
                <w:kern w:val="2"/>
                <w:sz w:val="20"/>
                <w:lang w:val="lt"/>
              </w:rPr>
              <w:t>5</w:t>
            </w:r>
            <w:r w:rsidRPr="002E6DBA">
              <w:rPr>
                <w:rFonts w:ascii="Verdana" w:eastAsia="Arial" w:hAnsi="Verdana"/>
                <w:kern w:val="2"/>
                <w:sz w:val="20"/>
                <w:lang w:val="lt"/>
              </w:rPr>
              <w:t>. Tiekėjas pažeidžia šios Sutarties nuostatas, reglamentuojančias konkurenciją, intelektinės nuosavybės ar konfidencialios informacijos valdymą</w:t>
            </w:r>
            <w:r>
              <w:rPr>
                <w:rFonts w:ascii="Verdana" w:eastAsia="Arial" w:hAnsi="Verdana"/>
                <w:kern w:val="2"/>
                <w:sz w:val="20"/>
                <w:lang w:val="lt"/>
              </w:rPr>
              <w:t>.</w:t>
            </w:r>
          </w:p>
        </w:tc>
      </w:tr>
      <w:tr w:rsidR="0070137B" w:rsidRPr="00C23CF6" w14:paraId="12C81E57" w14:textId="77777777" w:rsidTr="0070137B">
        <w:trPr>
          <w:trHeight w:val="300"/>
        </w:trPr>
        <w:tc>
          <w:tcPr>
            <w:tcW w:w="9535" w:type="dxa"/>
            <w:gridSpan w:val="4"/>
          </w:tcPr>
          <w:p w14:paraId="2D5AE320" w14:textId="72BA87EE" w:rsidR="0070137B" w:rsidRPr="00C23CF6" w:rsidRDefault="0070137B" w:rsidP="0070137B">
            <w:pPr>
              <w:jc w:val="center"/>
              <w:rPr>
                <w:rFonts w:ascii="Verdana" w:hAnsi="Verdana"/>
                <w:kern w:val="2"/>
                <w:sz w:val="20"/>
              </w:rPr>
            </w:pPr>
            <w:r w:rsidRPr="00C23CF6">
              <w:rPr>
                <w:rFonts w:ascii="Verdana" w:hAnsi="Verdana"/>
                <w:b/>
                <w:bCs/>
                <w:kern w:val="2"/>
                <w:sz w:val="20"/>
              </w:rPr>
              <w:t>1</w:t>
            </w:r>
            <w:r w:rsidR="0027103A">
              <w:rPr>
                <w:rFonts w:ascii="Verdana" w:hAnsi="Verdana"/>
                <w:b/>
                <w:bCs/>
                <w:kern w:val="2"/>
                <w:sz w:val="20"/>
              </w:rPr>
              <w:t>3</w:t>
            </w:r>
            <w:r w:rsidRPr="00C23CF6">
              <w:rPr>
                <w:rFonts w:ascii="Verdana" w:hAnsi="Verdana"/>
                <w:b/>
                <w:bCs/>
                <w:kern w:val="2"/>
                <w:sz w:val="20"/>
              </w:rPr>
              <w:t xml:space="preserve">. APLINKOSAUGINIAI IR SOCIALINIAI KRITERIJAI </w:t>
            </w:r>
            <w:r w:rsidRPr="00C23CF6">
              <w:rPr>
                <w:rFonts w:ascii="Verdana" w:hAnsi="Verdana"/>
                <w:kern w:val="2"/>
                <w:sz w:val="20"/>
              </w:rPr>
              <w:t>(taikoma, jeigu aplinkosauginiai ir (arba) socialiniai kriterijai nustatomi kaip Sutarties vykdymo sąlygos)</w:t>
            </w:r>
          </w:p>
        </w:tc>
      </w:tr>
      <w:tr w:rsidR="0070137B" w:rsidRPr="00C23CF6" w14:paraId="66DB96FE" w14:textId="77777777" w:rsidTr="0070137B">
        <w:trPr>
          <w:trHeight w:val="300"/>
        </w:trPr>
        <w:tc>
          <w:tcPr>
            <w:tcW w:w="2689" w:type="dxa"/>
          </w:tcPr>
          <w:p w14:paraId="2240AFAC" w14:textId="3477973D" w:rsidR="0070137B" w:rsidRPr="00C23CF6" w:rsidRDefault="0070137B" w:rsidP="0070137B">
            <w:pPr>
              <w:rPr>
                <w:rFonts w:ascii="Verdana" w:hAnsi="Verdana"/>
                <w:b/>
                <w:bCs/>
                <w:kern w:val="2"/>
                <w:sz w:val="20"/>
              </w:rPr>
            </w:pPr>
            <w:r w:rsidRPr="00C23CF6">
              <w:rPr>
                <w:rFonts w:ascii="Verdana" w:hAnsi="Verdana"/>
                <w:b/>
                <w:bCs/>
                <w:kern w:val="2"/>
                <w:sz w:val="20"/>
              </w:rPr>
              <w:t>1</w:t>
            </w:r>
            <w:r w:rsidR="0027103A">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Pr>
          <w:p w14:paraId="26A01893" w14:textId="31568BA9" w:rsidR="0070137B" w:rsidRPr="00C23CF6" w:rsidRDefault="0070137B" w:rsidP="0070137B">
            <w:pPr>
              <w:rPr>
                <w:rFonts w:ascii="Verdana" w:hAnsi="Verdana"/>
                <w:b/>
                <w:bCs/>
                <w:kern w:val="2"/>
                <w:sz w:val="20"/>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Aplinkos apsaugos kriterijų taikymo, vykdant žaliuosius pirkimus, tvarkos aprašo, patvirtinto 2011 m. birželio 28 d. įsakymu D1-508</w:t>
            </w:r>
            <w:r w:rsidRPr="00C23CF6">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Pr>
                <w:rFonts w:ascii="Verdana" w:hAnsi="Verdana"/>
                <w:kern w:val="2"/>
                <w:sz w:val="20"/>
                <w:shd w:val="clear" w:color="auto" w:fill="FFFFFF"/>
              </w:rPr>
              <w:t>4.4.</w:t>
            </w:r>
            <w:r w:rsidR="0027103A">
              <w:rPr>
                <w:rFonts w:ascii="Verdana" w:hAnsi="Verdana"/>
                <w:kern w:val="2"/>
                <w:sz w:val="20"/>
                <w:shd w:val="clear" w:color="auto" w:fill="FFFFFF"/>
              </w:rPr>
              <w:t>4.1</w:t>
            </w:r>
            <w:r>
              <w:rPr>
                <w:rFonts w:ascii="Verdana" w:hAnsi="Verdana"/>
                <w:kern w:val="2"/>
                <w:sz w:val="20"/>
                <w:shd w:val="clear" w:color="auto" w:fill="FFFFFF"/>
              </w:rPr>
              <w:t xml:space="preserve"> ir </w:t>
            </w:r>
            <w:r w:rsidRPr="00A72D0F">
              <w:rPr>
                <w:rFonts w:ascii="Verdana" w:hAnsi="Verdana"/>
                <w:kern w:val="2"/>
                <w:sz w:val="20"/>
                <w:shd w:val="clear" w:color="auto" w:fill="FFFFFF"/>
              </w:rPr>
              <w:t>4.4.4.</w:t>
            </w:r>
            <w:r w:rsidR="0027103A">
              <w:rPr>
                <w:rFonts w:ascii="Verdana" w:hAnsi="Verdana"/>
                <w:kern w:val="2"/>
                <w:sz w:val="20"/>
                <w:shd w:val="clear" w:color="auto" w:fill="FFFFFF"/>
              </w:rPr>
              <w:t>4</w:t>
            </w:r>
            <w:r w:rsidRPr="00C23CF6">
              <w:rPr>
                <w:rFonts w:ascii="Verdana" w:hAnsi="Verdana"/>
                <w:color w:val="000000"/>
                <w:kern w:val="2"/>
                <w:sz w:val="20"/>
                <w:shd w:val="clear" w:color="auto" w:fill="FFFFFF"/>
              </w:rPr>
              <w:t xml:space="preserve"> papunkčiu.</w:t>
            </w:r>
          </w:p>
        </w:tc>
      </w:tr>
      <w:tr w:rsidR="0070137B" w:rsidRPr="00C23CF6" w14:paraId="1E328A46" w14:textId="77777777" w:rsidTr="0070137B">
        <w:trPr>
          <w:trHeight w:val="300"/>
        </w:trPr>
        <w:tc>
          <w:tcPr>
            <w:tcW w:w="2689" w:type="dxa"/>
          </w:tcPr>
          <w:p w14:paraId="4AC92458" w14:textId="0B361A44" w:rsidR="0070137B" w:rsidRPr="00C23CF6" w:rsidRDefault="0070137B" w:rsidP="0070137B">
            <w:pPr>
              <w:rPr>
                <w:rFonts w:ascii="Verdana" w:hAnsi="Verdana"/>
                <w:b/>
                <w:bCs/>
                <w:kern w:val="2"/>
                <w:sz w:val="20"/>
              </w:rPr>
            </w:pPr>
            <w:r w:rsidRPr="00C23CF6">
              <w:rPr>
                <w:rFonts w:ascii="Verdana" w:hAnsi="Verdana"/>
                <w:b/>
                <w:bCs/>
                <w:kern w:val="2"/>
                <w:sz w:val="20"/>
              </w:rPr>
              <w:t>1</w:t>
            </w:r>
            <w:r w:rsidR="00C103C7">
              <w:rPr>
                <w:rFonts w:ascii="Verdana" w:hAnsi="Verdana"/>
                <w:b/>
                <w:bCs/>
                <w:kern w:val="2"/>
                <w:sz w:val="20"/>
              </w:rPr>
              <w:t>3</w:t>
            </w:r>
            <w:r w:rsidRPr="00C23CF6">
              <w:rPr>
                <w:rFonts w:ascii="Verdana" w:hAnsi="Verdana"/>
                <w:b/>
                <w:bCs/>
                <w:kern w:val="2"/>
                <w:sz w:val="20"/>
              </w:rPr>
              <w:t>.</w:t>
            </w:r>
            <w:r w:rsidR="00C103C7">
              <w:rPr>
                <w:rFonts w:ascii="Verdana" w:hAnsi="Verdana"/>
                <w:b/>
                <w:bCs/>
                <w:kern w:val="2"/>
                <w:sz w:val="20"/>
              </w:rPr>
              <w:t>2</w:t>
            </w:r>
            <w:r w:rsidRPr="00C23CF6">
              <w:rPr>
                <w:rFonts w:ascii="Verdana" w:hAnsi="Verdana"/>
                <w:b/>
                <w:bCs/>
                <w:kern w:val="2"/>
                <w:sz w:val="20"/>
              </w:rPr>
              <w:t>. Su perkamomis Prekėmis susiję socialiniai kriterijai</w:t>
            </w:r>
          </w:p>
        </w:tc>
        <w:tc>
          <w:tcPr>
            <w:tcW w:w="6846" w:type="dxa"/>
            <w:gridSpan w:val="3"/>
          </w:tcPr>
          <w:p w14:paraId="39DAE93D" w14:textId="4D784D36" w:rsidR="0070137B" w:rsidRPr="0020766D" w:rsidRDefault="0070137B" w:rsidP="0070137B">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Netaikoma</w:t>
            </w:r>
          </w:p>
        </w:tc>
      </w:tr>
      <w:tr w:rsidR="0070137B" w:rsidRPr="00C23CF6" w14:paraId="152307B1" w14:textId="77777777" w:rsidTr="0070137B">
        <w:trPr>
          <w:trHeight w:val="300"/>
        </w:trPr>
        <w:tc>
          <w:tcPr>
            <w:tcW w:w="9535" w:type="dxa"/>
            <w:gridSpan w:val="4"/>
          </w:tcPr>
          <w:p w14:paraId="13EF735A" w14:textId="124A8036" w:rsidR="0070137B" w:rsidRPr="00C23CF6" w:rsidRDefault="0070137B" w:rsidP="0070137B">
            <w:pPr>
              <w:jc w:val="center"/>
              <w:rPr>
                <w:rFonts w:ascii="Verdana" w:hAnsi="Verdana"/>
                <w:b/>
                <w:bCs/>
                <w:kern w:val="2"/>
                <w:sz w:val="20"/>
              </w:rPr>
            </w:pPr>
            <w:r w:rsidRPr="00C23CF6">
              <w:rPr>
                <w:rFonts w:ascii="Verdana" w:hAnsi="Verdana"/>
                <w:b/>
                <w:bCs/>
                <w:kern w:val="2"/>
                <w:sz w:val="20"/>
              </w:rPr>
              <w:t>1</w:t>
            </w:r>
            <w:r w:rsidR="00FA5888">
              <w:rPr>
                <w:rFonts w:ascii="Verdana" w:hAnsi="Verdana"/>
                <w:b/>
                <w:bCs/>
                <w:kern w:val="2"/>
                <w:sz w:val="20"/>
              </w:rPr>
              <w:t>4</w:t>
            </w:r>
            <w:r w:rsidRPr="00C23CF6">
              <w:rPr>
                <w:rFonts w:ascii="Verdana" w:hAnsi="Verdana"/>
                <w:b/>
                <w:bCs/>
                <w:kern w:val="2"/>
                <w:sz w:val="20"/>
              </w:rPr>
              <w:t xml:space="preserve">. BENDRŲJŲ SĄLYGŲ PAKEITIMAI IR PAPILDYMAI </w:t>
            </w:r>
          </w:p>
          <w:p w14:paraId="642907F4" w14:textId="77777777" w:rsidR="0070137B" w:rsidRPr="00C23CF6" w:rsidRDefault="0070137B" w:rsidP="0070137B">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70137B" w:rsidRPr="00C23CF6" w14:paraId="27F18DA1" w14:textId="77777777" w:rsidTr="0070137B">
        <w:trPr>
          <w:trHeight w:val="300"/>
        </w:trPr>
        <w:tc>
          <w:tcPr>
            <w:tcW w:w="2689" w:type="dxa"/>
          </w:tcPr>
          <w:p w14:paraId="43493649" w14:textId="66C9E8DB" w:rsidR="0070137B" w:rsidRPr="00C23CF6" w:rsidRDefault="0070137B" w:rsidP="0070137B">
            <w:pPr>
              <w:rPr>
                <w:rFonts w:ascii="Verdana" w:hAnsi="Verdana"/>
                <w:b/>
                <w:bCs/>
                <w:kern w:val="2"/>
                <w:sz w:val="20"/>
              </w:rPr>
            </w:pPr>
            <w:r w:rsidRPr="00C23CF6">
              <w:rPr>
                <w:rFonts w:ascii="Verdana" w:hAnsi="Verdana"/>
                <w:b/>
                <w:bCs/>
                <w:kern w:val="2"/>
                <w:sz w:val="20"/>
              </w:rPr>
              <w:t>1</w:t>
            </w:r>
            <w:r w:rsidR="00FA5888">
              <w:rPr>
                <w:rFonts w:ascii="Verdana" w:hAnsi="Verdana"/>
                <w:b/>
                <w:bCs/>
                <w:kern w:val="2"/>
                <w:sz w:val="20"/>
              </w:rPr>
              <w:t>4</w:t>
            </w:r>
            <w:r w:rsidRPr="00C23CF6">
              <w:rPr>
                <w:rFonts w:ascii="Verdana" w:hAnsi="Verdana"/>
                <w:b/>
                <w:bCs/>
                <w:kern w:val="2"/>
                <w:sz w:val="20"/>
              </w:rPr>
              <w:t xml:space="preserve">.1. </w:t>
            </w:r>
          </w:p>
        </w:tc>
        <w:tc>
          <w:tcPr>
            <w:tcW w:w="6846" w:type="dxa"/>
            <w:gridSpan w:val="3"/>
          </w:tcPr>
          <w:p w14:paraId="6AB474CB" w14:textId="494C0A85" w:rsidR="0070137B" w:rsidRPr="00EF5F05" w:rsidRDefault="0070137B" w:rsidP="0070137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70137B" w:rsidRPr="00C23CF6" w14:paraId="322FA3DC" w14:textId="77777777" w:rsidTr="0070137B">
        <w:trPr>
          <w:trHeight w:val="300"/>
        </w:trPr>
        <w:tc>
          <w:tcPr>
            <w:tcW w:w="2689" w:type="dxa"/>
          </w:tcPr>
          <w:p w14:paraId="7BEAC1ED" w14:textId="200C7469" w:rsidR="0070137B" w:rsidRPr="00C23CF6" w:rsidRDefault="0070137B" w:rsidP="0070137B">
            <w:pPr>
              <w:rPr>
                <w:rFonts w:ascii="Verdana" w:hAnsi="Verdana"/>
                <w:b/>
                <w:bCs/>
                <w:kern w:val="2"/>
                <w:sz w:val="20"/>
              </w:rPr>
            </w:pPr>
            <w:r w:rsidRPr="00C23CF6">
              <w:rPr>
                <w:rFonts w:ascii="Verdana" w:hAnsi="Verdana"/>
                <w:b/>
                <w:bCs/>
                <w:kern w:val="2"/>
                <w:sz w:val="20"/>
              </w:rPr>
              <w:t>1</w:t>
            </w:r>
            <w:r w:rsidR="00FA5888">
              <w:rPr>
                <w:rFonts w:ascii="Verdana" w:hAnsi="Verdana"/>
                <w:b/>
                <w:bCs/>
                <w:kern w:val="2"/>
                <w:sz w:val="20"/>
              </w:rPr>
              <w:t>4</w:t>
            </w:r>
            <w:r w:rsidRPr="00C23CF6">
              <w:rPr>
                <w:rFonts w:ascii="Verdana" w:hAnsi="Verdana"/>
                <w:b/>
                <w:bCs/>
                <w:kern w:val="2"/>
                <w:sz w:val="20"/>
              </w:rPr>
              <w:t>.2.</w:t>
            </w:r>
          </w:p>
        </w:tc>
        <w:tc>
          <w:tcPr>
            <w:tcW w:w="6846" w:type="dxa"/>
            <w:gridSpan w:val="3"/>
          </w:tcPr>
          <w:p w14:paraId="5BC46E59" w14:textId="24CE99DD" w:rsidR="0070137B" w:rsidRDefault="0070137B" w:rsidP="0070137B">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14:paraId="27FDB773" w14:textId="77777777" w:rsidR="0070137B" w:rsidRDefault="0070137B" w:rsidP="0070137B">
            <w:pPr>
              <w:rPr>
                <w:rFonts w:ascii="Verdana" w:hAnsi="Verdana"/>
                <w:color w:val="7030A0"/>
                <w:kern w:val="2"/>
                <w:sz w:val="20"/>
              </w:rPr>
            </w:pPr>
          </w:p>
          <w:p w14:paraId="3A7AAED0" w14:textId="1B36FFBD" w:rsidR="0070137B" w:rsidRPr="00C878CE" w:rsidRDefault="0070137B" w:rsidP="0070137B">
            <w:pPr>
              <w:rPr>
                <w:rFonts w:ascii="Verdana" w:hAnsi="Verdana"/>
                <w:i/>
                <w:iCs/>
                <w:kern w:val="2"/>
                <w:sz w:val="20"/>
              </w:rPr>
            </w:pPr>
            <w:r w:rsidRPr="008854FA">
              <w:rPr>
                <w:rFonts w:ascii="Verdana" w:hAnsi="Verdana"/>
                <w:i/>
                <w:iCs/>
                <w:kern w:val="2"/>
                <w:sz w:val="20"/>
              </w:rPr>
              <w:t>[Sutarties derinimo metu Tiekėjas gali pasirinkti arba Bendrųjų sąlygų 12.</w:t>
            </w:r>
            <w:r>
              <w:rPr>
                <w:rFonts w:ascii="Verdana" w:hAnsi="Verdana"/>
                <w:i/>
                <w:iCs/>
                <w:kern w:val="2"/>
                <w:sz w:val="20"/>
              </w:rPr>
              <w:t>1</w:t>
            </w:r>
            <w:r w:rsidRPr="008854FA">
              <w:rPr>
                <w:rFonts w:ascii="Verdana" w:hAnsi="Verdana"/>
                <w:i/>
                <w:iCs/>
                <w:kern w:val="2"/>
                <w:sz w:val="20"/>
              </w:rPr>
              <w:t>.</w:t>
            </w:r>
            <w:r>
              <w:rPr>
                <w:rFonts w:ascii="Verdana" w:hAnsi="Verdana"/>
                <w:i/>
                <w:iCs/>
                <w:kern w:val="2"/>
                <w:sz w:val="20"/>
              </w:rPr>
              <w:t>3</w:t>
            </w:r>
            <w:r w:rsidRPr="008854FA">
              <w:rPr>
                <w:rFonts w:ascii="Verdana" w:hAnsi="Verdana"/>
                <w:i/>
                <w:iCs/>
                <w:kern w:val="2"/>
                <w:sz w:val="20"/>
              </w:rPr>
              <w:t xml:space="preserve"> punkto nuostatą arba šią žemiau išdėstytą minėto punkto naują redakciją]</w:t>
            </w:r>
          </w:p>
          <w:p w14:paraId="49754046" w14:textId="34C197D3" w:rsidR="0070137B" w:rsidRPr="00C23CF6" w:rsidRDefault="0070137B" w:rsidP="0070137B">
            <w:pPr>
              <w:rPr>
                <w:rFonts w:ascii="Verdana" w:hAnsi="Verdana"/>
                <w:kern w:val="2"/>
                <w:sz w:val="20"/>
              </w:rPr>
            </w:pPr>
            <w:r>
              <w:rPr>
                <w:rFonts w:ascii="Verdana" w:hAnsi="Verdana"/>
                <w:kern w:val="2"/>
                <w:sz w:val="20"/>
              </w:rPr>
              <w:t>13.2.</w:t>
            </w:r>
            <w:r w:rsidR="00FA5888">
              <w:rPr>
                <w:rFonts w:ascii="Verdana" w:hAnsi="Verdana"/>
                <w:kern w:val="2"/>
                <w:sz w:val="20"/>
              </w:rPr>
              <w:t>1</w:t>
            </w:r>
            <w:r>
              <w:rPr>
                <w:rFonts w:ascii="Verdana" w:hAnsi="Verdana"/>
                <w:kern w:val="2"/>
                <w:sz w:val="20"/>
              </w:rPr>
              <w:t>.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w:t>
            </w:r>
            <w:r w:rsidRPr="001527A4">
              <w:rPr>
                <w:rFonts w:ascii="Verdana" w:hAnsi="Verdana"/>
                <w:kern w:val="2"/>
                <w:sz w:val="20"/>
              </w:rPr>
              <w:t xml:space="preserve">Sutarties įsigaliojimo momento, bet ne vėliau kaip iki 2025 m. gruodžio 16 d.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ir apimantį visą Sutarties </w:t>
            </w:r>
            <w:r w:rsidRPr="00C23CF6">
              <w:rPr>
                <w:rFonts w:ascii="Verdana" w:hAnsi="Verdana"/>
                <w:kern w:val="2"/>
                <w:sz w:val="20"/>
              </w:rPr>
              <w:t>galiojimo laikotarpį (toliau – Avanso užtikrinimas).</w:t>
            </w:r>
            <w:r>
              <w:rPr>
                <w:rFonts w:ascii="Verdana" w:hAnsi="Verdana"/>
                <w:kern w:val="2"/>
                <w:sz w:val="20"/>
              </w:rPr>
              <w:t>“</w:t>
            </w:r>
          </w:p>
        </w:tc>
      </w:tr>
      <w:tr w:rsidR="0070137B" w:rsidRPr="00C23CF6" w14:paraId="16185B5C" w14:textId="77777777" w:rsidTr="0070137B">
        <w:trPr>
          <w:trHeight w:val="300"/>
        </w:trPr>
        <w:tc>
          <w:tcPr>
            <w:tcW w:w="9535" w:type="dxa"/>
            <w:gridSpan w:val="4"/>
          </w:tcPr>
          <w:p w14:paraId="4D963266" w14:textId="13F0D15A" w:rsidR="0070137B" w:rsidRPr="00C23CF6" w:rsidRDefault="0070137B" w:rsidP="0070137B">
            <w:pPr>
              <w:jc w:val="center"/>
              <w:rPr>
                <w:rFonts w:ascii="Verdana" w:hAnsi="Verdana"/>
                <w:b/>
                <w:bCs/>
                <w:kern w:val="2"/>
                <w:sz w:val="20"/>
              </w:rPr>
            </w:pPr>
            <w:r w:rsidRPr="00C23CF6">
              <w:rPr>
                <w:rFonts w:ascii="Verdana" w:hAnsi="Verdana"/>
                <w:b/>
                <w:bCs/>
                <w:kern w:val="2"/>
                <w:sz w:val="20"/>
              </w:rPr>
              <w:lastRenderedPageBreak/>
              <w:t>1</w:t>
            </w:r>
            <w:r w:rsidR="00FA5888">
              <w:rPr>
                <w:rFonts w:ascii="Verdana" w:hAnsi="Verdana"/>
                <w:b/>
                <w:bCs/>
                <w:kern w:val="2"/>
                <w:sz w:val="20"/>
              </w:rPr>
              <w:t>5</w:t>
            </w:r>
            <w:r w:rsidRPr="00C23CF6">
              <w:rPr>
                <w:rFonts w:ascii="Verdana" w:hAnsi="Verdana"/>
                <w:b/>
                <w:bCs/>
                <w:kern w:val="2"/>
                <w:sz w:val="20"/>
              </w:rPr>
              <w:t>. SUTARTIES PRIEDAI</w:t>
            </w:r>
          </w:p>
        </w:tc>
      </w:tr>
      <w:tr w:rsidR="0070137B" w:rsidRPr="00C23CF6" w14:paraId="5A011B35" w14:textId="77777777" w:rsidTr="0070137B">
        <w:trPr>
          <w:trHeight w:val="300"/>
        </w:trPr>
        <w:tc>
          <w:tcPr>
            <w:tcW w:w="2689" w:type="dxa"/>
          </w:tcPr>
          <w:p w14:paraId="3F7585E7" w14:textId="387F6E00" w:rsidR="0070137B" w:rsidRPr="00C23CF6" w:rsidRDefault="0070137B" w:rsidP="0070137B">
            <w:pPr>
              <w:jc w:val="center"/>
              <w:rPr>
                <w:rFonts w:ascii="Verdana" w:hAnsi="Verdana"/>
                <w:b/>
                <w:bCs/>
                <w:kern w:val="2"/>
                <w:sz w:val="20"/>
              </w:rPr>
            </w:pPr>
            <w:r w:rsidRPr="00C23CF6">
              <w:rPr>
                <w:rFonts w:ascii="Verdana" w:hAnsi="Verdana"/>
                <w:b/>
                <w:bCs/>
                <w:kern w:val="2"/>
                <w:sz w:val="20"/>
              </w:rPr>
              <w:t>1</w:t>
            </w:r>
            <w:r w:rsidR="00FA5888">
              <w:rPr>
                <w:rFonts w:ascii="Verdana" w:hAnsi="Verdana"/>
                <w:b/>
                <w:bCs/>
                <w:kern w:val="2"/>
                <w:sz w:val="20"/>
              </w:rPr>
              <w:t>5</w:t>
            </w:r>
            <w:r w:rsidRPr="00C23CF6">
              <w:rPr>
                <w:rFonts w:ascii="Verdana" w:hAnsi="Verdana"/>
                <w:b/>
                <w:bCs/>
                <w:kern w:val="2"/>
                <w:sz w:val="20"/>
              </w:rPr>
              <w:t>.1. Priedas Nr. 1</w:t>
            </w:r>
          </w:p>
        </w:tc>
        <w:tc>
          <w:tcPr>
            <w:tcW w:w="6846" w:type="dxa"/>
            <w:gridSpan w:val="3"/>
          </w:tcPr>
          <w:p w14:paraId="1A9ED293" w14:textId="48BC8AE2" w:rsidR="0070137B" w:rsidRPr="003D2C6F" w:rsidRDefault="0070137B" w:rsidP="0070137B">
            <w:pPr>
              <w:jc w:val="center"/>
              <w:rPr>
                <w:rFonts w:ascii="Verdana" w:hAnsi="Verdana"/>
                <w:kern w:val="2"/>
                <w:sz w:val="20"/>
              </w:rPr>
            </w:pPr>
            <w:r w:rsidRPr="003D2C6F">
              <w:rPr>
                <w:rFonts w:ascii="Verdana" w:hAnsi="Verdana"/>
                <w:kern w:val="2"/>
                <w:sz w:val="20"/>
              </w:rPr>
              <w:t>Techninė specifikacija</w:t>
            </w:r>
          </w:p>
        </w:tc>
      </w:tr>
      <w:tr w:rsidR="0070137B" w:rsidRPr="00C23CF6" w14:paraId="4C4A787E" w14:textId="77777777" w:rsidTr="0070137B">
        <w:trPr>
          <w:trHeight w:val="300"/>
        </w:trPr>
        <w:tc>
          <w:tcPr>
            <w:tcW w:w="2689" w:type="dxa"/>
          </w:tcPr>
          <w:p w14:paraId="777D96DE" w14:textId="5A0374C2" w:rsidR="0070137B" w:rsidRPr="00C23CF6" w:rsidRDefault="0070137B" w:rsidP="0070137B">
            <w:pPr>
              <w:jc w:val="center"/>
              <w:rPr>
                <w:rFonts w:ascii="Verdana" w:hAnsi="Verdana"/>
                <w:b/>
                <w:bCs/>
                <w:kern w:val="2"/>
                <w:sz w:val="20"/>
              </w:rPr>
            </w:pPr>
            <w:r w:rsidRPr="00C23CF6">
              <w:rPr>
                <w:rFonts w:ascii="Verdana" w:hAnsi="Verdana"/>
                <w:b/>
                <w:bCs/>
                <w:kern w:val="2"/>
                <w:sz w:val="20"/>
              </w:rPr>
              <w:t>1</w:t>
            </w:r>
            <w:r w:rsidR="00FA5888">
              <w:rPr>
                <w:rFonts w:ascii="Verdana" w:hAnsi="Verdana"/>
                <w:b/>
                <w:bCs/>
                <w:kern w:val="2"/>
                <w:sz w:val="20"/>
              </w:rPr>
              <w:t>5</w:t>
            </w:r>
            <w:r w:rsidRPr="00C23CF6">
              <w:rPr>
                <w:rFonts w:ascii="Verdana" w:hAnsi="Verdana"/>
                <w:b/>
                <w:bCs/>
                <w:kern w:val="2"/>
                <w:sz w:val="20"/>
              </w:rPr>
              <w:t>.2. Priedas Nr. 2</w:t>
            </w:r>
          </w:p>
        </w:tc>
        <w:tc>
          <w:tcPr>
            <w:tcW w:w="6846" w:type="dxa"/>
            <w:gridSpan w:val="3"/>
          </w:tcPr>
          <w:p w14:paraId="2811C1F4" w14:textId="0F3FB778" w:rsidR="0070137B" w:rsidRPr="003D2C6F" w:rsidRDefault="0070137B" w:rsidP="0070137B">
            <w:pPr>
              <w:jc w:val="center"/>
              <w:rPr>
                <w:rFonts w:ascii="Verdana" w:hAnsi="Verdana"/>
                <w:kern w:val="2"/>
                <w:sz w:val="20"/>
              </w:rPr>
            </w:pPr>
            <w:r w:rsidRPr="003D2C6F">
              <w:rPr>
                <w:rFonts w:ascii="Verdana" w:hAnsi="Verdana"/>
                <w:kern w:val="2"/>
                <w:sz w:val="20"/>
              </w:rPr>
              <w:t>Pasiūlymas</w:t>
            </w:r>
          </w:p>
        </w:tc>
      </w:tr>
      <w:tr w:rsidR="0070137B" w:rsidRPr="00C23CF6" w14:paraId="683C5072" w14:textId="77777777" w:rsidTr="0070137B">
        <w:trPr>
          <w:trHeight w:val="300"/>
        </w:trPr>
        <w:tc>
          <w:tcPr>
            <w:tcW w:w="2689" w:type="dxa"/>
          </w:tcPr>
          <w:p w14:paraId="5FFD6538" w14:textId="7998AF5E" w:rsidR="0070137B" w:rsidRPr="00C23CF6" w:rsidRDefault="0070137B" w:rsidP="0070137B">
            <w:pPr>
              <w:jc w:val="center"/>
              <w:rPr>
                <w:rFonts w:ascii="Verdana" w:hAnsi="Verdana"/>
                <w:b/>
                <w:bCs/>
                <w:kern w:val="2"/>
                <w:sz w:val="20"/>
              </w:rPr>
            </w:pPr>
            <w:r w:rsidRPr="00C23CF6">
              <w:rPr>
                <w:rFonts w:ascii="Verdana" w:hAnsi="Verdana"/>
                <w:b/>
                <w:bCs/>
                <w:kern w:val="2"/>
                <w:sz w:val="20"/>
              </w:rPr>
              <w:t>1</w:t>
            </w:r>
            <w:r w:rsidR="00FA5888">
              <w:rPr>
                <w:rFonts w:ascii="Verdana" w:hAnsi="Verdana"/>
                <w:b/>
                <w:bCs/>
                <w:kern w:val="2"/>
                <w:sz w:val="20"/>
              </w:rPr>
              <w:t>5</w:t>
            </w:r>
            <w:r w:rsidRPr="00C23CF6">
              <w:rPr>
                <w:rFonts w:ascii="Verdana" w:hAnsi="Verdana"/>
                <w:b/>
                <w:bCs/>
                <w:kern w:val="2"/>
                <w:sz w:val="20"/>
              </w:rPr>
              <w:t>.3. Priedas Nr. 3</w:t>
            </w:r>
          </w:p>
        </w:tc>
        <w:tc>
          <w:tcPr>
            <w:tcW w:w="6846" w:type="dxa"/>
            <w:gridSpan w:val="3"/>
          </w:tcPr>
          <w:p w14:paraId="17210151" w14:textId="68C2AB24" w:rsidR="0070137B" w:rsidRPr="003D2C6F" w:rsidRDefault="0070137B" w:rsidP="0070137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70137B" w:rsidRPr="00C23CF6" w14:paraId="28FCFF23" w14:textId="77777777" w:rsidTr="0070137B">
        <w:tc>
          <w:tcPr>
            <w:tcW w:w="9535" w:type="dxa"/>
            <w:gridSpan w:val="4"/>
          </w:tcPr>
          <w:p w14:paraId="228D7CE4" w14:textId="77777777" w:rsidR="0070137B" w:rsidRPr="00C23CF6" w:rsidRDefault="0070137B" w:rsidP="0070137B">
            <w:pPr>
              <w:jc w:val="center"/>
              <w:rPr>
                <w:rFonts w:ascii="Verdana" w:hAnsi="Verdana"/>
                <w:b/>
                <w:bCs/>
                <w:kern w:val="2"/>
                <w:sz w:val="20"/>
              </w:rPr>
            </w:pPr>
            <w:r w:rsidRPr="00C23CF6">
              <w:rPr>
                <w:rFonts w:ascii="Verdana" w:hAnsi="Verdana"/>
                <w:b/>
                <w:bCs/>
                <w:kern w:val="2"/>
                <w:sz w:val="20"/>
              </w:rPr>
              <w:t>15. ŠALIŲ ATSTOVŲ PARAŠAI</w:t>
            </w:r>
          </w:p>
        </w:tc>
      </w:tr>
      <w:tr w:rsidR="0070137B" w:rsidRPr="00C23CF6" w14:paraId="1553D77F" w14:textId="77777777" w:rsidTr="0070137B">
        <w:tc>
          <w:tcPr>
            <w:tcW w:w="4788" w:type="dxa"/>
            <w:gridSpan w:val="3"/>
          </w:tcPr>
          <w:p w14:paraId="0CD4A00F" w14:textId="77777777" w:rsidR="0070137B" w:rsidRPr="00C23CF6" w:rsidRDefault="0070137B" w:rsidP="0070137B">
            <w:pPr>
              <w:jc w:val="center"/>
              <w:rPr>
                <w:rFonts w:ascii="Verdana" w:hAnsi="Verdana"/>
                <w:b/>
                <w:bCs/>
                <w:kern w:val="2"/>
                <w:sz w:val="20"/>
              </w:rPr>
            </w:pPr>
            <w:r w:rsidRPr="00C23CF6">
              <w:rPr>
                <w:rFonts w:ascii="Verdana" w:hAnsi="Verdana"/>
                <w:b/>
                <w:bCs/>
                <w:kern w:val="2"/>
                <w:sz w:val="20"/>
              </w:rPr>
              <w:t>PIRKĖJAS</w:t>
            </w:r>
          </w:p>
        </w:tc>
        <w:tc>
          <w:tcPr>
            <w:tcW w:w="4747" w:type="dxa"/>
          </w:tcPr>
          <w:p w14:paraId="540D17B8" w14:textId="77777777" w:rsidR="0070137B" w:rsidRPr="00C23CF6" w:rsidRDefault="0070137B" w:rsidP="0070137B">
            <w:pPr>
              <w:jc w:val="center"/>
              <w:rPr>
                <w:rFonts w:ascii="Verdana" w:hAnsi="Verdana"/>
                <w:b/>
                <w:bCs/>
                <w:kern w:val="2"/>
                <w:sz w:val="20"/>
              </w:rPr>
            </w:pPr>
            <w:r w:rsidRPr="00C23CF6">
              <w:rPr>
                <w:rFonts w:ascii="Verdana" w:hAnsi="Verdana"/>
                <w:b/>
                <w:bCs/>
                <w:kern w:val="2"/>
                <w:sz w:val="20"/>
              </w:rPr>
              <w:t>TIEKĖJAS</w:t>
            </w:r>
          </w:p>
        </w:tc>
      </w:tr>
      <w:tr w:rsidR="0070137B" w:rsidRPr="00C23CF6" w14:paraId="35F3F4CE" w14:textId="77777777" w:rsidTr="0070137B">
        <w:tc>
          <w:tcPr>
            <w:tcW w:w="4788" w:type="dxa"/>
            <w:gridSpan w:val="3"/>
          </w:tcPr>
          <w:p w14:paraId="4C7EDAF5" w14:textId="67EFE560" w:rsidR="0070137B" w:rsidRPr="00C23CF6" w:rsidRDefault="0070137B" w:rsidP="0070137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47" w:type="dxa"/>
          </w:tcPr>
          <w:p w14:paraId="39A2CF35" w14:textId="2DFADC31" w:rsidR="0070137B" w:rsidRPr="00C23CF6" w:rsidRDefault="0070137B" w:rsidP="0070137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70137B" w:rsidRPr="00C23CF6" w14:paraId="12F93C60" w14:textId="77777777" w:rsidTr="0070137B">
        <w:tc>
          <w:tcPr>
            <w:tcW w:w="4788" w:type="dxa"/>
            <w:gridSpan w:val="3"/>
          </w:tcPr>
          <w:p w14:paraId="6B03406D" w14:textId="77777777" w:rsidR="0070137B" w:rsidRPr="00C87CE7" w:rsidRDefault="0070137B" w:rsidP="0070137B">
            <w:pPr>
              <w:jc w:val="center"/>
              <w:rPr>
                <w:rFonts w:ascii="Verdana" w:hAnsi="Verdana"/>
                <w:kern w:val="2"/>
                <w:sz w:val="20"/>
              </w:rPr>
            </w:pPr>
          </w:p>
          <w:p w14:paraId="76CB7B46" w14:textId="3C814FEE" w:rsidR="0070137B" w:rsidRPr="00C87CE7" w:rsidRDefault="0070137B" w:rsidP="0070137B">
            <w:pPr>
              <w:jc w:val="center"/>
              <w:rPr>
                <w:rFonts w:ascii="Verdana" w:hAnsi="Verdana"/>
                <w:i/>
                <w:iCs/>
                <w:kern w:val="2"/>
                <w:sz w:val="20"/>
              </w:rPr>
            </w:pPr>
            <w:r w:rsidRPr="00C87CE7">
              <w:rPr>
                <w:rFonts w:ascii="Verdana" w:hAnsi="Verdana"/>
                <w:i/>
                <w:iCs/>
                <w:kern w:val="2"/>
                <w:sz w:val="20"/>
              </w:rPr>
              <w:t>[parašas]</w:t>
            </w:r>
          </w:p>
          <w:p w14:paraId="774518FF" w14:textId="77777777" w:rsidR="0070137B" w:rsidRPr="00C87CE7" w:rsidRDefault="0070137B" w:rsidP="0070137B">
            <w:pPr>
              <w:jc w:val="center"/>
              <w:rPr>
                <w:rFonts w:ascii="Verdana" w:hAnsi="Verdana"/>
                <w:kern w:val="2"/>
                <w:sz w:val="20"/>
              </w:rPr>
            </w:pPr>
          </w:p>
          <w:p w14:paraId="30DCF67C" w14:textId="77777777" w:rsidR="0070137B" w:rsidRPr="00C87CE7" w:rsidRDefault="0070137B" w:rsidP="0070137B">
            <w:pPr>
              <w:jc w:val="center"/>
              <w:rPr>
                <w:rFonts w:ascii="Verdana" w:hAnsi="Verdana"/>
                <w:kern w:val="2"/>
                <w:sz w:val="20"/>
              </w:rPr>
            </w:pPr>
          </w:p>
        </w:tc>
        <w:tc>
          <w:tcPr>
            <w:tcW w:w="4747" w:type="dxa"/>
          </w:tcPr>
          <w:p w14:paraId="27E8B2AA" w14:textId="77777777" w:rsidR="0070137B" w:rsidRPr="00C87CE7" w:rsidRDefault="0070137B" w:rsidP="0070137B">
            <w:pPr>
              <w:jc w:val="center"/>
              <w:rPr>
                <w:rFonts w:ascii="Verdana" w:hAnsi="Verdana"/>
                <w:i/>
                <w:iCs/>
                <w:kern w:val="2"/>
                <w:sz w:val="20"/>
              </w:rPr>
            </w:pPr>
          </w:p>
          <w:p w14:paraId="251ADF67" w14:textId="16F58B6B" w:rsidR="0070137B" w:rsidRPr="00C87CE7" w:rsidRDefault="0070137B" w:rsidP="0070137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EE47A2">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C24D1" w14:textId="77777777" w:rsidR="00AB7BE2" w:rsidRDefault="00AB7BE2">
      <w:pPr>
        <w:rPr>
          <w:kern w:val="2"/>
          <w:sz w:val="22"/>
          <w:szCs w:val="22"/>
          <w:lang w:val="en-US"/>
        </w:rPr>
      </w:pPr>
      <w:r>
        <w:rPr>
          <w:kern w:val="2"/>
          <w:sz w:val="22"/>
          <w:szCs w:val="22"/>
          <w:lang w:val="en-US"/>
        </w:rPr>
        <w:separator/>
      </w:r>
    </w:p>
  </w:endnote>
  <w:endnote w:type="continuationSeparator" w:id="0">
    <w:p w14:paraId="417D001B" w14:textId="77777777" w:rsidR="00AB7BE2" w:rsidRDefault="00AB7BE2">
      <w:pPr>
        <w:rPr>
          <w:kern w:val="2"/>
          <w:sz w:val="22"/>
          <w:szCs w:val="22"/>
          <w:lang w:val="en-US"/>
        </w:rPr>
      </w:pPr>
      <w:r>
        <w:rPr>
          <w:kern w:val="2"/>
          <w:sz w:val="22"/>
          <w:szCs w:val="22"/>
          <w:lang w:val="en-US"/>
        </w:rPr>
        <w:continuationSeparator/>
      </w:r>
    </w:p>
  </w:endnote>
  <w:endnote w:type="continuationNotice" w:id="1">
    <w:p w14:paraId="24D97516" w14:textId="77777777" w:rsidR="00AB7BE2" w:rsidRDefault="00AB7BE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FB333" w14:textId="77777777" w:rsidR="00AB7BE2" w:rsidRDefault="00AB7BE2">
      <w:pPr>
        <w:rPr>
          <w:kern w:val="2"/>
          <w:sz w:val="22"/>
          <w:szCs w:val="22"/>
          <w:lang w:val="en-US"/>
        </w:rPr>
      </w:pPr>
      <w:r>
        <w:rPr>
          <w:kern w:val="2"/>
          <w:sz w:val="22"/>
          <w:szCs w:val="22"/>
          <w:lang w:val="en-US"/>
        </w:rPr>
        <w:separator/>
      </w:r>
    </w:p>
  </w:footnote>
  <w:footnote w:type="continuationSeparator" w:id="0">
    <w:p w14:paraId="0C19F559" w14:textId="77777777" w:rsidR="00AB7BE2" w:rsidRDefault="00AB7BE2">
      <w:pPr>
        <w:rPr>
          <w:kern w:val="2"/>
          <w:sz w:val="22"/>
          <w:szCs w:val="22"/>
          <w:lang w:val="en-US"/>
        </w:rPr>
      </w:pPr>
      <w:r>
        <w:rPr>
          <w:kern w:val="2"/>
          <w:sz w:val="22"/>
          <w:szCs w:val="22"/>
          <w:lang w:val="en-US"/>
        </w:rPr>
        <w:continuationSeparator/>
      </w:r>
    </w:p>
  </w:footnote>
  <w:footnote w:type="continuationNotice" w:id="1">
    <w:p w14:paraId="47BAA78B" w14:textId="77777777" w:rsidR="00AB7BE2" w:rsidRDefault="00AB7BE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num w:numId="1" w16cid:durableId="503738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1DF"/>
    <w:rsid w:val="0000327B"/>
    <w:rsid w:val="00006DBA"/>
    <w:rsid w:val="00010656"/>
    <w:rsid w:val="00023B27"/>
    <w:rsid w:val="00033329"/>
    <w:rsid w:val="00043E93"/>
    <w:rsid w:val="0004500B"/>
    <w:rsid w:val="00046D4D"/>
    <w:rsid w:val="00053F7B"/>
    <w:rsid w:val="00055ABE"/>
    <w:rsid w:val="00061205"/>
    <w:rsid w:val="00064BB6"/>
    <w:rsid w:val="00077366"/>
    <w:rsid w:val="00077616"/>
    <w:rsid w:val="00077B8B"/>
    <w:rsid w:val="00084AED"/>
    <w:rsid w:val="000A42C4"/>
    <w:rsid w:val="000A4BDA"/>
    <w:rsid w:val="000C4F74"/>
    <w:rsid w:val="000C71AC"/>
    <w:rsid w:val="000E66CC"/>
    <w:rsid w:val="000F0252"/>
    <w:rsid w:val="000F1BE1"/>
    <w:rsid w:val="000F6C15"/>
    <w:rsid w:val="000F7F66"/>
    <w:rsid w:val="00103A21"/>
    <w:rsid w:val="00110B7F"/>
    <w:rsid w:val="0011368F"/>
    <w:rsid w:val="00115B89"/>
    <w:rsid w:val="001238CD"/>
    <w:rsid w:val="00125B6B"/>
    <w:rsid w:val="00125D42"/>
    <w:rsid w:val="00132746"/>
    <w:rsid w:val="00144DA4"/>
    <w:rsid w:val="00144F3E"/>
    <w:rsid w:val="001503CD"/>
    <w:rsid w:val="001527A4"/>
    <w:rsid w:val="00154FDD"/>
    <w:rsid w:val="00176FF7"/>
    <w:rsid w:val="001944EF"/>
    <w:rsid w:val="00195E5B"/>
    <w:rsid w:val="001A230F"/>
    <w:rsid w:val="001A3AC8"/>
    <w:rsid w:val="001B1AA7"/>
    <w:rsid w:val="001B4997"/>
    <w:rsid w:val="001C594F"/>
    <w:rsid w:val="001C7F75"/>
    <w:rsid w:val="001E3062"/>
    <w:rsid w:val="001E4F0E"/>
    <w:rsid w:val="001F30B1"/>
    <w:rsid w:val="001F53F0"/>
    <w:rsid w:val="0020766D"/>
    <w:rsid w:val="002138F1"/>
    <w:rsid w:val="00227037"/>
    <w:rsid w:val="00240CF5"/>
    <w:rsid w:val="002512D4"/>
    <w:rsid w:val="00253440"/>
    <w:rsid w:val="00256069"/>
    <w:rsid w:val="002619E3"/>
    <w:rsid w:val="00266261"/>
    <w:rsid w:val="0027103A"/>
    <w:rsid w:val="00272935"/>
    <w:rsid w:val="00274602"/>
    <w:rsid w:val="002750DA"/>
    <w:rsid w:val="002804C4"/>
    <w:rsid w:val="00280E5B"/>
    <w:rsid w:val="00283D23"/>
    <w:rsid w:val="00285F42"/>
    <w:rsid w:val="00293E90"/>
    <w:rsid w:val="00296643"/>
    <w:rsid w:val="002A75C0"/>
    <w:rsid w:val="002B4B27"/>
    <w:rsid w:val="002B7415"/>
    <w:rsid w:val="002C2869"/>
    <w:rsid w:val="002C2BE9"/>
    <w:rsid w:val="002C5626"/>
    <w:rsid w:val="002D34F4"/>
    <w:rsid w:val="002D61B7"/>
    <w:rsid w:val="002E2A48"/>
    <w:rsid w:val="002E6DBA"/>
    <w:rsid w:val="002F48BE"/>
    <w:rsid w:val="002F48CC"/>
    <w:rsid w:val="002F5421"/>
    <w:rsid w:val="003020B4"/>
    <w:rsid w:val="00322156"/>
    <w:rsid w:val="00331400"/>
    <w:rsid w:val="0033586E"/>
    <w:rsid w:val="00351943"/>
    <w:rsid w:val="003610B4"/>
    <w:rsid w:val="003630EC"/>
    <w:rsid w:val="00365FE4"/>
    <w:rsid w:val="0036781C"/>
    <w:rsid w:val="00372DFA"/>
    <w:rsid w:val="00375A26"/>
    <w:rsid w:val="00376087"/>
    <w:rsid w:val="00377747"/>
    <w:rsid w:val="00383B5E"/>
    <w:rsid w:val="00392900"/>
    <w:rsid w:val="003A0B8D"/>
    <w:rsid w:val="003A3F79"/>
    <w:rsid w:val="003B1FB9"/>
    <w:rsid w:val="003C078B"/>
    <w:rsid w:val="003C3757"/>
    <w:rsid w:val="003C5EEE"/>
    <w:rsid w:val="003C612D"/>
    <w:rsid w:val="003D2C6F"/>
    <w:rsid w:val="003D6A24"/>
    <w:rsid w:val="003E3907"/>
    <w:rsid w:val="003E4592"/>
    <w:rsid w:val="003F740E"/>
    <w:rsid w:val="004001F2"/>
    <w:rsid w:val="00407F97"/>
    <w:rsid w:val="00420A77"/>
    <w:rsid w:val="00425EFF"/>
    <w:rsid w:val="00425F7C"/>
    <w:rsid w:val="00426E15"/>
    <w:rsid w:val="00436BC3"/>
    <w:rsid w:val="00437ED9"/>
    <w:rsid w:val="00477244"/>
    <w:rsid w:val="00477E74"/>
    <w:rsid w:val="00481C86"/>
    <w:rsid w:val="0048396E"/>
    <w:rsid w:val="00490855"/>
    <w:rsid w:val="00490BD3"/>
    <w:rsid w:val="00491E62"/>
    <w:rsid w:val="00492CE4"/>
    <w:rsid w:val="004938ED"/>
    <w:rsid w:val="00497EB4"/>
    <w:rsid w:val="004A0E4B"/>
    <w:rsid w:val="004A4B19"/>
    <w:rsid w:val="004B4E02"/>
    <w:rsid w:val="004C22A2"/>
    <w:rsid w:val="004D0998"/>
    <w:rsid w:val="004D103A"/>
    <w:rsid w:val="004E23EA"/>
    <w:rsid w:val="004E7609"/>
    <w:rsid w:val="004F17B4"/>
    <w:rsid w:val="004F7D28"/>
    <w:rsid w:val="005104A9"/>
    <w:rsid w:val="00510B08"/>
    <w:rsid w:val="005111B5"/>
    <w:rsid w:val="00517F61"/>
    <w:rsid w:val="00520BD6"/>
    <w:rsid w:val="00522F33"/>
    <w:rsid w:val="00527968"/>
    <w:rsid w:val="00530D86"/>
    <w:rsid w:val="00534969"/>
    <w:rsid w:val="0054101A"/>
    <w:rsid w:val="00542B4D"/>
    <w:rsid w:val="005478AD"/>
    <w:rsid w:val="00561BD4"/>
    <w:rsid w:val="00572745"/>
    <w:rsid w:val="00575221"/>
    <w:rsid w:val="00585EDD"/>
    <w:rsid w:val="00595DD1"/>
    <w:rsid w:val="00597D3E"/>
    <w:rsid w:val="005A1676"/>
    <w:rsid w:val="005A21CE"/>
    <w:rsid w:val="005A5832"/>
    <w:rsid w:val="005A6525"/>
    <w:rsid w:val="005A6E8F"/>
    <w:rsid w:val="005C1657"/>
    <w:rsid w:val="005C180B"/>
    <w:rsid w:val="005C5FC1"/>
    <w:rsid w:val="005D36E0"/>
    <w:rsid w:val="005D4848"/>
    <w:rsid w:val="005F0AF8"/>
    <w:rsid w:val="005F0B6E"/>
    <w:rsid w:val="005F5B23"/>
    <w:rsid w:val="005F7A87"/>
    <w:rsid w:val="00601046"/>
    <w:rsid w:val="00610B22"/>
    <w:rsid w:val="00613C59"/>
    <w:rsid w:val="00621BA0"/>
    <w:rsid w:val="00632193"/>
    <w:rsid w:val="00633446"/>
    <w:rsid w:val="00644032"/>
    <w:rsid w:val="00647896"/>
    <w:rsid w:val="00661BBB"/>
    <w:rsid w:val="00671FF4"/>
    <w:rsid w:val="0067331B"/>
    <w:rsid w:val="00684D6C"/>
    <w:rsid w:val="006854A0"/>
    <w:rsid w:val="00696BF9"/>
    <w:rsid w:val="006A2CC7"/>
    <w:rsid w:val="006B7B71"/>
    <w:rsid w:val="006C144E"/>
    <w:rsid w:val="006C7F36"/>
    <w:rsid w:val="006D06FF"/>
    <w:rsid w:val="006D1F07"/>
    <w:rsid w:val="006D73EE"/>
    <w:rsid w:val="006E7564"/>
    <w:rsid w:val="0070137B"/>
    <w:rsid w:val="00701A3B"/>
    <w:rsid w:val="00710993"/>
    <w:rsid w:val="007114A4"/>
    <w:rsid w:val="00713C76"/>
    <w:rsid w:val="00726BE7"/>
    <w:rsid w:val="00731789"/>
    <w:rsid w:val="00734E2E"/>
    <w:rsid w:val="007668C6"/>
    <w:rsid w:val="00767A98"/>
    <w:rsid w:val="0077187A"/>
    <w:rsid w:val="007830E3"/>
    <w:rsid w:val="0078448B"/>
    <w:rsid w:val="00784E43"/>
    <w:rsid w:val="00786A25"/>
    <w:rsid w:val="00792C39"/>
    <w:rsid w:val="00794E4C"/>
    <w:rsid w:val="00797642"/>
    <w:rsid w:val="007A1FEA"/>
    <w:rsid w:val="007A3105"/>
    <w:rsid w:val="007A4697"/>
    <w:rsid w:val="007A7AED"/>
    <w:rsid w:val="007B5348"/>
    <w:rsid w:val="007B6F74"/>
    <w:rsid w:val="007C3662"/>
    <w:rsid w:val="007C3B34"/>
    <w:rsid w:val="007C43D1"/>
    <w:rsid w:val="007D330D"/>
    <w:rsid w:val="007D3540"/>
    <w:rsid w:val="007E3A52"/>
    <w:rsid w:val="007E69CB"/>
    <w:rsid w:val="007F0957"/>
    <w:rsid w:val="007F2870"/>
    <w:rsid w:val="007F47DC"/>
    <w:rsid w:val="007F567A"/>
    <w:rsid w:val="008052FF"/>
    <w:rsid w:val="008066F8"/>
    <w:rsid w:val="00813AB0"/>
    <w:rsid w:val="00817AC5"/>
    <w:rsid w:val="00820300"/>
    <w:rsid w:val="008234F0"/>
    <w:rsid w:val="00823977"/>
    <w:rsid w:val="00842108"/>
    <w:rsid w:val="0084328C"/>
    <w:rsid w:val="00847AC4"/>
    <w:rsid w:val="00857E86"/>
    <w:rsid w:val="00864A6C"/>
    <w:rsid w:val="00864BED"/>
    <w:rsid w:val="0086674E"/>
    <w:rsid w:val="00867C29"/>
    <w:rsid w:val="00870552"/>
    <w:rsid w:val="00881C56"/>
    <w:rsid w:val="008854FA"/>
    <w:rsid w:val="00892F98"/>
    <w:rsid w:val="008A0F2C"/>
    <w:rsid w:val="008A5173"/>
    <w:rsid w:val="008B75A9"/>
    <w:rsid w:val="008C23FB"/>
    <w:rsid w:val="008C2634"/>
    <w:rsid w:val="008C3274"/>
    <w:rsid w:val="008D39AA"/>
    <w:rsid w:val="008D3CB5"/>
    <w:rsid w:val="008F1597"/>
    <w:rsid w:val="008F396D"/>
    <w:rsid w:val="008F408A"/>
    <w:rsid w:val="009131D7"/>
    <w:rsid w:val="00923F4D"/>
    <w:rsid w:val="009251AF"/>
    <w:rsid w:val="00925A85"/>
    <w:rsid w:val="009326EA"/>
    <w:rsid w:val="00942D9A"/>
    <w:rsid w:val="0094465F"/>
    <w:rsid w:val="0095101E"/>
    <w:rsid w:val="00955BAD"/>
    <w:rsid w:val="0095736B"/>
    <w:rsid w:val="009761E0"/>
    <w:rsid w:val="009841E5"/>
    <w:rsid w:val="00984BAF"/>
    <w:rsid w:val="00995CEE"/>
    <w:rsid w:val="009A2580"/>
    <w:rsid w:val="009C14AD"/>
    <w:rsid w:val="009C6238"/>
    <w:rsid w:val="009D1935"/>
    <w:rsid w:val="009D208D"/>
    <w:rsid w:val="009D4367"/>
    <w:rsid w:val="009E2BE2"/>
    <w:rsid w:val="009E40C9"/>
    <w:rsid w:val="009F471B"/>
    <w:rsid w:val="009F6725"/>
    <w:rsid w:val="009F7227"/>
    <w:rsid w:val="00A0067C"/>
    <w:rsid w:val="00A076DE"/>
    <w:rsid w:val="00A10867"/>
    <w:rsid w:val="00A110A1"/>
    <w:rsid w:val="00A11A75"/>
    <w:rsid w:val="00A11A79"/>
    <w:rsid w:val="00A14F13"/>
    <w:rsid w:val="00A32AF0"/>
    <w:rsid w:val="00A343B1"/>
    <w:rsid w:val="00A426A8"/>
    <w:rsid w:val="00A43870"/>
    <w:rsid w:val="00A528A7"/>
    <w:rsid w:val="00A60386"/>
    <w:rsid w:val="00A6099C"/>
    <w:rsid w:val="00A66C89"/>
    <w:rsid w:val="00A67420"/>
    <w:rsid w:val="00A70168"/>
    <w:rsid w:val="00A70BE2"/>
    <w:rsid w:val="00A72FA1"/>
    <w:rsid w:val="00A7308E"/>
    <w:rsid w:val="00A7543D"/>
    <w:rsid w:val="00A9070B"/>
    <w:rsid w:val="00A9247B"/>
    <w:rsid w:val="00A947A8"/>
    <w:rsid w:val="00AA109F"/>
    <w:rsid w:val="00AA47BE"/>
    <w:rsid w:val="00AB28C6"/>
    <w:rsid w:val="00AB2C63"/>
    <w:rsid w:val="00AB7BE2"/>
    <w:rsid w:val="00AC1755"/>
    <w:rsid w:val="00AD0905"/>
    <w:rsid w:val="00AD1408"/>
    <w:rsid w:val="00AD32CF"/>
    <w:rsid w:val="00AE0D96"/>
    <w:rsid w:val="00AE2809"/>
    <w:rsid w:val="00AE6AD0"/>
    <w:rsid w:val="00AE7959"/>
    <w:rsid w:val="00AF1C3A"/>
    <w:rsid w:val="00AF787D"/>
    <w:rsid w:val="00B0120A"/>
    <w:rsid w:val="00B04643"/>
    <w:rsid w:val="00B057C6"/>
    <w:rsid w:val="00B06926"/>
    <w:rsid w:val="00B22E2C"/>
    <w:rsid w:val="00B25ED4"/>
    <w:rsid w:val="00B35D46"/>
    <w:rsid w:val="00B51A4C"/>
    <w:rsid w:val="00B61CD5"/>
    <w:rsid w:val="00B6280A"/>
    <w:rsid w:val="00B77F47"/>
    <w:rsid w:val="00B84C5F"/>
    <w:rsid w:val="00B85D05"/>
    <w:rsid w:val="00B93F75"/>
    <w:rsid w:val="00B94E35"/>
    <w:rsid w:val="00BA12B1"/>
    <w:rsid w:val="00BB3E9E"/>
    <w:rsid w:val="00BD2891"/>
    <w:rsid w:val="00BD3226"/>
    <w:rsid w:val="00BD636F"/>
    <w:rsid w:val="00BE2C4F"/>
    <w:rsid w:val="00BE2D90"/>
    <w:rsid w:val="00BE43E2"/>
    <w:rsid w:val="00BF14B9"/>
    <w:rsid w:val="00C07FDC"/>
    <w:rsid w:val="00C103C7"/>
    <w:rsid w:val="00C21D42"/>
    <w:rsid w:val="00C23680"/>
    <w:rsid w:val="00C23CF6"/>
    <w:rsid w:val="00C27C90"/>
    <w:rsid w:val="00C374AE"/>
    <w:rsid w:val="00C42BD2"/>
    <w:rsid w:val="00C50F29"/>
    <w:rsid w:val="00C5489B"/>
    <w:rsid w:val="00C56BB7"/>
    <w:rsid w:val="00C7172D"/>
    <w:rsid w:val="00C81057"/>
    <w:rsid w:val="00C83754"/>
    <w:rsid w:val="00C87336"/>
    <w:rsid w:val="00C878CE"/>
    <w:rsid w:val="00C87CE7"/>
    <w:rsid w:val="00C94C95"/>
    <w:rsid w:val="00C95BC2"/>
    <w:rsid w:val="00CA41C4"/>
    <w:rsid w:val="00CB1721"/>
    <w:rsid w:val="00CB4518"/>
    <w:rsid w:val="00CB7CF9"/>
    <w:rsid w:val="00CC14B7"/>
    <w:rsid w:val="00CD3B95"/>
    <w:rsid w:val="00CE171F"/>
    <w:rsid w:val="00CE6006"/>
    <w:rsid w:val="00CE607E"/>
    <w:rsid w:val="00CE6781"/>
    <w:rsid w:val="00CF19A2"/>
    <w:rsid w:val="00CF3575"/>
    <w:rsid w:val="00CF51E6"/>
    <w:rsid w:val="00D04616"/>
    <w:rsid w:val="00D11C48"/>
    <w:rsid w:val="00D134BA"/>
    <w:rsid w:val="00D137E7"/>
    <w:rsid w:val="00D22C64"/>
    <w:rsid w:val="00D255E0"/>
    <w:rsid w:val="00D2593E"/>
    <w:rsid w:val="00D37252"/>
    <w:rsid w:val="00D4233D"/>
    <w:rsid w:val="00D4481F"/>
    <w:rsid w:val="00D47BC3"/>
    <w:rsid w:val="00D502C9"/>
    <w:rsid w:val="00D50AF0"/>
    <w:rsid w:val="00D63674"/>
    <w:rsid w:val="00D67639"/>
    <w:rsid w:val="00D703F9"/>
    <w:rsid w:val="00D76C94"/>
    <w:rsid w:val="00D86697"/>
    <w:rsid w:val="00D87D34"/>
    <w:rsid w:val="00D91EBB"/>
    <w:rsid w:val="00D93080"/>
    <w:rsid w:val="00D943CA"/>
    <w:rsid w:val="00D94488"/>
    <w:rsid w:val="00DA0548"/>
    <w:rsid w:val="00DA53F5"/>
    <w:rsid w:val="00DA73CC"/>
    <w:rsid w:val="00DB4854"/>
    <w:rsid w:val="00DB6476"/>
    <w:rsid w:val="00DD3B55"/>
    <w:rsid w:val="00DD4B33"/>
    <w:rsid w:val="00DD552C"/>
    <w:rsid w:val="00DD65C2"/>
    <w:rsid w:val="00DD7DCF"/>
    <w:rsid w:val="00DE0F18"/>
    <w:rsid w:val="00DF17B1"/>
    <w:rsid w:val="00DF76F8"/>
    <w:rsid w:val="00E01459"/>
    <w:rsid w:val="00E0261E"/>
    <w:rsid w:val="00E02673"/>
    <w:rsid w:val="00E11977"/>
    <w:rsid w:val="00E20501"/>
    <w:rsid w:val="00E2079A"/>
    <w:rsid w:val="00E21BAB"/>
    <w:rsid w:val="00E33E04"/>
    <w:rsid w:val="00E34BB4"/>
    <w:rsid w:val="00E374CB"/>
    <w:rsid w:val="00E504F2"/>
    <w:rsid w:val="00E52223"/>
    <w:rsid w:val="00E526CB"/>
    <w:rsid w:val="00E60EE2"/>
    <w:rsid w:val="00E62955"/>
    <w:rsid w:val="00E6794D"/>
    <w:rsid w:val="00E71D6C"/>
    <w:rsid w:val="00E85D78"/>
    <w:rsid w:val="00E90B46"/>
    <w:rsid w:val="00E95D89"/>
    <w:rsid w:val="00E9607E"/>
    <w:rsid w:val="00EA0E27"/>
    <w:rsid w:val="00EA2109"/>
    <w:rsid w:val="00EA448C"/>
    <w:rsid w:val="00EA6386"/>
    <w:rsid w:val="00EB1CFC"/>
    <w:rsid w:val="00EB4721"/>
    <w:rsid w:val="00EB7D98"/>
    <w:rsid w:val="00EC13BB"/>
    <w:rsid w:val="00EC2024"/>
    <w:rsid w:val="00EC6382"/>
    <w:rsid w:val="00ED2F80"/>
    <w:rsid w:val="00ED4198"/>
    <w:rsid w:val="00ED493E"/>
    <w:rsid w:val="00EE47A2"/>
    <w:rsid w:val="00EE47EA"/>
    <w:rsid w:val="00EF5F05"/>
    <w:rsid w:val="00F05B8D"/>
    <w:rsid w:val="00F13D0D"/>
    <w:rsid w:val="00F27779"/>
    <w:rsid w:val="00F345D1"/>
    <w:rsid w:val="00F425B6"/>
    <w:rsid w:val="00F42F48"/>
    <w:rsid w:val="00F56191"/>
    <w:rsid w:val="00F62977"/>
    <w:rsid w:val="00F71C1F"/>
    <w:rsid w:val="00F8386A"/>
    <w:rsid w:val="00F97FF3"/>
    <w:rsid w:val="00FA08C8"/>
    <w:rsid w:val="00FA08E0"/>
    <w:rsid w:val="00FA2031"/>
    <w:rsid w:val="00FA4AE3"/>
    <w:rsid w:val="00FA4DED"/>
    <w:rsid w:val="00FA5888"/>
    <w:rsid w:val="00FB0B3A"/>
    <w:rsid w:val="00FD3385"/>
    <w:rsid w:val="00FE2543"/>
    <w:rsid w:val="00FE3A28"/>
    <w:rsid w:val="00FF10FB"/>
    <w:rsid w:val="00FF1339"/>
    <w:rsid w:val="2ADCD43F"/>
    <w:rsid w:val="4B48CB2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AEE2C15E-F506-4702-8E78-71678EF83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85D7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85D78"/>
    <w:pPr>
      <w:spacing w:after="16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57">
      <w:bodyDiv w:val="1"/>
      <w:marLeft w:val="0"/>
      <w:marRight w:val="0"/>
      <w:marTop w:val="0"/>
      <w:marBottom w:val="0"/>
      <w:divBdr>
        <w:top w:val="none" w:sz="0" w:space="0" w:color="auto"/>
        <w:left w:val="none" w:sz="0" w:space="0" w:color="auto"/>
        <w:bottom w:val="none" w:sz="0" w:space="0" w:color="auto"/>
        <w:right w:val="none" w:sz="0" w:space="0" w:color="auto"/>
      </w:divBdr>
    </w:div>
    <w:div w:id="611322920">
      <w:bodyDiv w:val="1"/>
      <w:marLeft w:val="0"/>
      <w:marRight w:val="0"/>
      <w:marTop w:val="0"/>
      <w:marBottom w:val="0"/>
      <w:divBdr>
        <w:top w:val="none" w:sz="0" w:space="0" w:color="auto"/>
        <w:left w:val="none" w:sz="0" w:space="0" w:color="auto"/>
        <w:bottom w:val="none" w:sz="0" w:space="0" w:color="auto"/>
        <w:right w:val="none" w:sz="0" w:space="0" w:color="auto"/>
      </w:divBdr>
    </w:div>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679166073">
      <w:bodyDiv w:val="1"/>
      <w:marLeft w:val="0"/>
      <w:marRight w:val="0"/>
      <w:marTop w:val="0"/>
      <w:marBottom w:val="0"/>
      <w:divBdr>
        <w:top w:val="none" w:sz="0" w:space="0" w:color="auto"/>
        <w:left w:val="none" w:sz="0" w:space="0" w:color="auto"/>
        <w:bottom w:val="none" w:sz="0" w:space="0" w:color="auto"/>
        <w:right w:val="none" w:sz="0" w:space="0" w:color="auto"/>
      </w:divBdr>
    </w:div>
    <w:div w:id="772676717">
      <w:bodyDiv w:val="1"/>
      <w:marLeft w:val="0"/>
      <w:marRight w:val="0"/>
      <w:marTop w:val="0"/>
      <w:marBottom w:val="0"/>
      <w:divBdr>
        <w:top w:val="none" w:sz="0" w:space="0" w:color="auto"/>
        <w:left w:val="none" w:sz="0" w:space="0" w:color="auto"/>
        <w:bottom w:val="none" w:sz="0" w:space="0" w:color="auto"/>
        <w:right w:val="none" w:sz="0" w:space="0" w:color="auto"/>
      </w:divBdr>
    </w:div>
    <w:div w:id="80747237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987779399">
      <w:bodyDiv w:val="1"/>
      <w:marLeft w:val="0"/>
      <w:marRight w:val="0"/>
      <w:marTop w:val="0"/>
      <w:marBottom w:val="0"/>
      <w:divBdr>
        <w:top w:val="none" w:sz="0" w:space="0" w:color="auto"/>
        <w:left w:val="none" w:sz="0" w:space="0" w:color="auto"/>
        <w:bottom w:val="none" w:sz="0" w:space="0" w:color="auto"/>
        <w:right w:val="none" w:sz="0" w:space="0" w:color="auto"/>
      </w:divBdr>
    </w:div>
    <w:div w:id="1372800003">
      <w:bodyDiv w:val="1"/>
      <w:marLeft w:val="0"/>
      <w:marRight w:val="0"/>
      <w:marTop w:val="0"/>
      <w:marBottom w:val="0"/>
      <w:divBdr>
        <w:top w:val="none" w:sz="0" w:space="0" w:color="auto"/>
        <w:left w:val="none" w:sz="0" w:space="0" w:color="auto"/>
        <w:bottom w:val="none" w:sz="0" w:space="0" w:color="auto"/>
        <w:right w:val="none" w:sz="0" w:space="0" w:color="auto"/>
      </w:divBdr>
    </w:div>
    <w:div w:id="1453862068">
      <w:bodyDiv w:val="1"/>
      <w:marLeft w:val="0"/>
      <w:marRight w:val="0"/>
      <w:marTop w:val="0"/>
      <w:marBottom w:val="0"/>
      <w:divBdr>
        <w:top w:val="none" w:sz="0" w:space="0" w:color="auto"/>
        <w:left w:val="none" w:sz="0" w:space="0" w:color="auto"/>
        <w:bottom w:val="none" w:sz="0" w:space="0" w:color="auto"/>
        <w:right w:val="none" w:sz="0" w:space="0" w:color="auto"/>
      </w:divBdr>
    </w:div>
    <w:div w:id="1481770195">
      <w:bodyDiv w:val="1"/>
      <w:marLeft w:val="0"/>
      <w:marRight w:val="0"/>
      <w:marTop w:val="0"/>
      <w:marBottom w:val="0"/>
      <w:divBdr>
        <w:top w:val="none" w:sz="0" w:space="0" w:color="auto"/>
        <w:left w:val="none" w:sz="0" w:space="0" w:color="auto"/>
        <w:bottom w:val="none" w:sz="0" w:space="0" w:color="auto"/>
        <w:right w:val="none" w:sz="0" w:space="0" w:color="auto"/>
      </w:divBdr>
    </w:div>
    <w:div w:id="1868328445">
      <w:bodyDiv w:val="1"/>
      <w:marLeft w:val="0"/>
      <w:marRight w:val="0"/>
      <w:marTop w:val="0"/>
      <w:marBottom w:val="0"/>
      <w:divBdr>
        <w:top w:val="none" w:sz="0" w:space="0" w:color="auto"/>
        <w:left w:val="none" w:sz="0" w:space="0" w:color="auto"/>
        <w:bottom w:val="none" w:sz="0" w:space="0" w:color="auto"/>
        <w:right w:val="none" w:sz="0" w:space="0" w:color="auto"/>
      </w:divBdr>
    </w:div>
    <w:div w:id="1886213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A09F349439A994BBF056A684DBB2C31" ma:contentTypeVersion="3" ma:contentTypeDescription="Kurkite naują dokumentą." ma:contentTypeScope="" ma:versionID="cd5415f9b89c8bded9261c8600ebce79">
  <xsd:schema xmlns:xsd="http://www.w3.org/2001/XMLSchema" xmlns:xs="http://www.w3.org/2001/XMLSchema" xmlns:p="http://schemas.microsoft.com/office/2006/metadata/properties" xmlns:ns2="4194134b-eda5-4b69-9496-a3bdafcbab4e" targetNamespace="http://schemas.microsoft.com/office/2006/metadata/properties" ma:root="true" ma:fieldsID="dac3a8755310a8eb3b0ce235c8f241a9" ns2:_="">
    <xsd:import namespace="4194134b-eda5-4b69-9496-a3bdafcbab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94134b-eda5-4b69-9496-a3bdafcbab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purl.org/dc/dcmitype/"/>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09F0F9B7-3A73-49C1-9A03-C75F71C6C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94134b-eda5-4b69-9496-a3bdafcbab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164</TotalTime>
  <Pages>8</Pages>
  <Words>10693</Words>
  <Characters>6096</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16756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Agnė Urbelionytė</cp:lastModifiedBy>
  <cp:revision>36</cp:revision>
  <dcterms:created xsi:type="dcterms:W3CDTF">2025-02-13T19:31:00Z</dcterms:created>
  <dcterms:modified xsi:type="dcterms:W3CDTF">2025-05-09T18:39:00Z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0x010100AA09F349439A994BBF056A684DBB2C31</vt:lpwstr>
  </property>
  <property fmtid="{D5CDD505-2E9C-101B-9397-08002B2CF9AE}" pid="3" name="MediaServiceImageTags">
    <vt:lpwstr/>
  </property>
</Properties>
</file>